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1CD88824" w:rsidR="00A24E52" w:rsidRPr="0002023E" w:rsidRDefault="004118E8" w:rsidP="00A24E52">
      <w:pPr>
        <w:pStyle w:val="Titel"/>
        <w:pBdr>
          <w:top w:val="single" w:sz="24" w:space="1" w:color="58A618"/>
          <w:bottom w:val="single" w:sz="24" w:space="1" w:color="58A618"/>
        </w:pBdr>
        <w:rPr>
          <w:lang w:val="en-GB"/>
        </w:rPr>
      </w:pPr>
      <w:r w:rsidRPr="0002023E">
        <w:rPr>
          <w:b/>
          <w:bCs/>
          <w:color w:val="58A618"/>
          <w:lang w:val="en-GB"/>
        </w:rPr>
        <w:t>Designing a soldering station</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rsidRPr="0002023E"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Pr="0002023E" w:rsidRDefault="00A24E52" w:rsidP="00F468D1">
            <w:pPr>
              <w:pStyle w:val="Author"/>
              <w:rPr>
                <w:lang w:val="en-GB"/>
              </w:rPr>
            </w:pPr>
            <w:r w:rsidRPr="0002023E">
              <w:rPr>
                <w:lang w:val="en-GB"/>
              </w:rPr>
              <w:t>Author</w:t>
            </w:r>
          </w:p>
        </w:tc>
        <w:tc>
          <w:tcPr>
            <w:tcW w:w="2907" w:type="dxa"/>
            <w:shd w:val="clear" w:color="auto" w:fill="auto"/>
            <w:tcMar>
              <w:top w:w="0" w:type="dxa"/>
              <w:left w:w="108" w:type="dxa"/>
              <w:bottom w:w="0" w:type="dxa"/>
              <w:right w:w="108" w:type="dxa"/>
            </w:tcMar>
          </w:tcPr>
          <w:p w14:paraId="2ED890A8" w14:textId="56B2DA0E" w:rsidR="00A24E52" w:rsidRPr="0002023E" w:rsidRDefault="004118E8" w:rsidP="0037674A">
            <w:pPr>
              <w:pStyle w:val="Author"/>
              <w:jc w:val="left"/>
              <w:rPr>
                <w:lang w:val="en-GB"/>
              </w:rPr>
            </w:pPr>
            <w:r w:rsidRPr="0002023E">
              <w:rPr>
                <w:lang w:val="en-GB"/>
              </w:rPr>
              <w:t>Sem Kirkels</w:t>
            </w:r>
          </w:p>
          <w:p w14:paraId="07F669A7" w14:textId="0DCF184E" w:rsidR="00A24E52" w:rsidRPr="0002023E" w:rsidRDefault="00A24E52" w:rsidP="0037674A">
            <w:pPr>
              <w:pStyle w:val="Author"/>
              <w:jc w:val="left"/>
              <w:rPr>
                <w:lang w:val="en-GB"/>
              </w:rPr>
            </w:pPr>
          </w:p>
        </w:tc>
      </w:tr>
    </w:tbl>
    <w:p w14:paraId="4C93AED9" w14:textId="2EE1E99B" w:rsidR="00A24E52" w:rsidRPr="0002023E" w:rsidRDefault="00F468D1" w:rsidP="00A24E52">
      <w:pPr>
        <w:pStyle w:val="Ondertitel"/>
        <w:rPr>
          <w:lang w:val="en-GB"/>
        </w:rPr>
      </w:pPr>
      <w:r w:rsidRPr="0002023E">
        <w:rPr>
          <w:lang w:val="en-GB"/>
        </w:rPr>
        <w:t>C</w:t>
      </w:r>
      <w:r w:rsidR="00A24E52" w:rsidRPr="0002023E">
        <w:rPr>
          <w:lang w:val="en-GB"/>
        </w:rPr>
        <w:t>ontent</w:t>
      </w:r>
    </w:p>
    <w:p w14:paraId="71FFCCEE" w14:textId="45BA6B5F" w:rsidR="00615C8A" w:rsidRDefault="00A24E52">
      <w:pPr>
        <w:pStyle w:val="Inhopg1"/>
        <w:tabs>
          <w:tab w:val="left" w:pos="440"/>
          <w:tab w:val="right" w:leader="dot" w:pos="9628"/>
        </w:tabs>
        <w:rPr>
          <w:rFonts w:asciiTheme="minorHAnsi" w:eastAsiaTheme="minorEastAsia" w:hAnsiTheme="minorHAnsi" w:cstheme="minorBidi"/>
          <w:noProof/>
          <w:color w:val="auto"/>
          <w:lang/>
        </w:rPr>
      </w:pPr>
      <w:r w:rsidRPr="0002023E">
        <w:rPr>
          <w:rFonts w:ascii="Calibri Light" w:eastAsia="Times New Roman" w:hAnsi="Calibri Light"/>
          <w:bCs/>
          <w:color w:val="58A618"/>
          <w:spacing w:val="15"/>
          <w:sz w:val="16"/>
          <w:szCs w:val="16"/>
          <w:lang w:val="en-GB"/>
        </w:rPr>
        <w:fldChar w:fldCharType="begin"/>
      </w:r>
      <w:r w:rsidRPr="0002023E">
        <w:rPr>
          <w:lang w:val="en-GB"/>
        </w:rPr>
        <w:instrText xml:space="preserve"> TOC \o "1-3" \u \h </w:instrText>
      </w:r>
      <w:r w:rsidRPr="0002023E">
        <w:rPr>
          <w:rFonts w:ascii="Calibri Light" w:eastAsia="Times New Roman" w:hAnsi="Calibri Light"/>
          <w:bCs/>
          <w:color w:val="58A618"/>
          <w:spacing w:val="15"/>
          <w:sz w:val="16"/>
          <w:szCs w:val="16"/>
          <w:lang w:val="en-GB"/>
        </w:rPr>
        <w:fldChar w:fldCharType="separate"/>
      </w:r>
      <w:hyperlink w:anchor="_Toc104838975" w:history="1">
        <w:r w:rsidR="00615C8A" w:rsidRPr="00BB64C5">
          <w:rPr>
            <w:rStyle w:val="Hyperlink"/>
            <w:noProof/>
            <w:lang w:val="en-GB"/>
          </w:rPr>
          <w:t>1</w:t>
        </w:r>
        <w:r w:rsidR="00615C8A">
          <w:rPr>
            <w:rFonts w:asciiTheme="minorHAnsi" w:eastAsiaTheme="minorEastAsia" w:hAnsiTheme="minorHAnsi" w:cstheme="minorBidi"/>
            <w:noProof/>
            <w:color w:val="auto"/>
            <w:lang/>
          </w:rPr>
          <w:tab/>
        </w:r>
        <w:r w:rsidR="00615C8A" w:rsidRPr="00BB64C5">
          <w:rPr>
            <w:rStyle w:val="Hyperlink"/>
            <w:noProof/>
            <w:lang w:val="en-GB"/>
          </w:rPr>
          <w:t>Introduction</w:t>
        </w:r>
        <w:r w:rsidR="00615C8A">
          <w:rPr>
            <w:noProof/>
          </w:rPr>
          <w:tab/>
        </w:r>
        <w:r w:rsidR="00615C8A">
          <w:rPr>
            <w:noProof/>
          </w:rPr>
          <w:fldChar w:fldCharType="begin"/>
        </w:r>
        <w:r w:rsidR="00615C8A">
          <w:rPr>
            <w:noProof/>
          </w:rPr>
          <w:instrText xml:space="preserve"> PAGEREF _Toc104838975 \h </w:instrText>
        </w:r>
        <w:r w:rsidR="00615C8A">
          <w:rPr>
            <w:noProof/>
          </w:rPr>
        </w:r>
        <w:r w:rsidR="00615C8A">
          <w:rPr>
            <w:noProof/>
          </w:rPr>
          <w:fldChar w:fldCharType="separate"/>
        </w:r>
        <w:r w:rsidR="00615C8A">
          <w:rPr>
            <w:noProof/>
          </w:rPr>
          <w:t>1</w:t>
        </w:r>
        <w:r w:rsidR="00615C8A">
          <w:rPr>
            <w:noProof/>
          </w:rPr>
          <w:fldChar w:fldCharType="end"/>
        </w:r>
      </w:hyperlink>
    </w:p>
    <w:p w14:paraId="7D65BB92" w14:textId="59AE9301" w:rsidR="00615C8A" w:rsidRDefault="00615C8A">
      <w:pPr>
        <w:pStyle w:val="Inhopg1"/>
        <w:tabs>
          <w:tab w:val="left" w:pos="440"/>
          <w:tab w:val="right" w:leader="dot" w:pos="9628"/>
        </w:tabs>
        <w:rPr>
          <w:rFonts w:asciiTheme="minorHAnsi" w:eastAsiaTheme="minorEastAsia" w:hAnsiTheme="minorHAnsi" w:cstheme="minorBidi"/>
          <w:noProof/>
          <w:color w:val="auto"/>
          <w:lang/>
        </w:rPr>
      </w:pPr>
      <w:hyperlink w:anchor="_Toc104838976" w:history="1">
        <w:r w:rsidRPr="00BB64C5">
          <w:rPr>
            <w:rStyle w:val="Hyperlink"/>
            <w:noProof/>
            <w:lang w:val="en-GB"/>
          </w:rPr>
          <w:t>2</w:t>
        </w:r>
        <w:r>
          <w:rPr>
            <w:rFonts w:asciiTheme="minorHAnsi" w:eastAsiaTheme="minorEastAsia" w:hAnsiTheme="minorHAnsi" w:cstheme="minorBidi"/>
            <w:noProof/>
            <w:color w:val="auto"/>
            <w:lang/>
          </w:rPr>
          <w:tab/>
        </w:r>
        <w:r w:rsidRPr="00BB64C5">
          <w:rPr>
            <w:rStyle w:val="Hyperlink"/>
            <w:noProof/>
            <w:lang w:val="en-GB"/>
          </w:rPr>
          <w:t>Material and methods</w:t>
        </w:r>
        <w:r>
          <w:rPr>
            <w:noProof/>
          </w:rPr>
          <w:tab/>
        </w:r>
        <w:r>
          <w:rPr>
            <w:noProof/>
          </w:rPr>
          <w:fldChar w:fldCharType="begin"/>
        </w:r>
        <w:r>
          <w:rPr>
            <w:noProof/>
          </w:rPr>
          <w:instrText xml:space="preserve"> PAGEREF _Toc104838976 \h </w:instrText>
        </w:r>
        <w:r>
          <w:rPr>
            <w:noProof/>
          </w:rPr>
        </w:r>
        <w:r>
          <w:rPr>
            <w:noProof/>
          </w:rPr>
          <w:fldChar w:fldCharType="separate"/>
        </w:r>
        <w:r>
          <w:rPr>
            <w:noProof/>
          </w:rPr>
          <w:t>2</w:t>
        </w:r>
        <w:r>
          <w:rPr>
            <w:noProof/>
          </w:rPr>
          <w:fldChar w:fldCharType="end"/>
        </w:r>
      </w:hyperlink>
    </w:p>
    <w:p w14:paraId="42D9CCA5" w14:textId="57A3440E" w:rsidR="00615C8A" w:rsidRDefault="00615C8A">
      <w:pPr>
        <w:pStyle w:val="Inhopg2"/>
        <w:tabs>
          <w:tab w:val="left" w:pos="880"/>
          <w:tab w:val="right" w:leader="dot" w:pos="9628"/>
        </w:tabs>
        <w:rPr>
          <w:rFonts w:asciiTheme="minorHAnsi" w:eastAsiaTheme="minorEastAsia" w:hAnsiTheme="minorHAnsi" w:cstheme="minorBidi"/>
          <w:noProof/>
          <w:color w:val="auto"/>
          <w:lang/>
        </w:rPr>
      </w:pPr>
      <w:hyperlink w:anchor="_Toc104838977" w:history="1">
        <w:r w:rsidRPr="00BB64C5">
          <w:rPr>
            <w:rStyle w:val="Hyperlink"/>
            <w:noProof/>
            <w:lang w:val="en-GB"/>
          </w:rPr>
          <w:t>2.1</w:t>
        </w:r>
        <w:r>
          <w:rPr>
            <w:rFonts w:asciiTheme="minorHAnsi" w:eastAsiaTheme="minorEastAsia" w:hAnsiTheme="minorHAnsi" w:cstheme="minorBidi"/>
            <w:noProof/>
            <w:color w:val="auto"/>
            <w:lang/>
          </w:rPr>
          <w:tab/>
        </w:r>
        <w:r w:rsidRPr="00BB64C5">
          <w:rPr>
            <w:rStyle w:val="Hyperlink"/>
            <w:noProof/>
            <w:lang w:val="en-GB"/>
          </w:rPr>
          <w:t>Materials</w:t>
        </w:r>
        <w:r>
          <w:rPr>
            <w:noProof/>
          </w:rPr>
          <w:tab/>
        </w:r>
        <w:r>
          <w:rPr>
            <w:noProof/>
          </w:rPr>
          <w:fldChar w:fldCharType="begin"/>
        </w:r>
        <w:r>
          <w:rPr>
            <w:noProof/>
          </w:rPr>
          <w:instrText xml:space="preserve"> PAGEREF _Toc104838977 \h </w:instrText>
        </w:r>
        <w:r>
          <w:rPr>
            <w:noProof/>
          </w:rPr>
        </w:r>
        <w:r>
          <w:rPr>
            <w:noProof/>
          </w:rPr>
          <w:fldChar w:fldCharType="separate"/>
        </w:r>
        <w:r>
          <w:rPr>
            <w:noProof/>
          </w:rPr>
          <w:t>2</w:t>
        </w:r>
        <w:r>
          <w:rPr>
            <w:noProof/>
          </w:rPr>
          <w:fldChar w:fldCharType="end"/>
        </w:r>
      </w:hyperlink>
    </w:p>
    <w:p w14:paraId="388CB27B" w14:textId="0E40BD94" w:rsidR="00615C8A" w:rsidRDefault="00615C8A">
      <w:pPr>
        <w:pStyle w:val="Inhopg2"/>
        <w:tabs>
          <w:tab w:val="left" w:pos="880"/>
          <w:tab w:val="right" w:leader="dot" w:pos="9628"/>
        </w:tabs>
        <w:rPr>
          <w:rFonts w:asciiTheme="minorHAnsi" w:eastAsiaTheme="minorEastAsia" w:hAnsiTheme="minorHAnsi" w:cstheme="minorBidi"/>
          <w:noProof/>
          <w:color w:val="auto"/>
          <w:lang/>
        </w:rPr>
      </w:pPr>
      <w:hyperlink w:anchor="_Toc104838978" w:history="1">
        <w:r w:rsidRPr="00BB64C5">
          <w:rPr>
            <w:rStyle w:val="Hyperlink"/>
            <w:noProof/>
            <w:lang w:val="en-GB"/>
          </w:rPr>
          <w:t>2.2</w:t>
        </w:r>
        <w:r>
          <w:rPr>
            <w:rFonts w:asciiTheme="minorHAnsi" w:eastAsiaTheme="minorEastAsia" w:hAnsiTheme="minorHAnsi" w:cstheme="minorBidi"/>
            <w:noProof/>
            <w:color w:val="auto"/>
            <w:lang/>
          </w:rPr>
          <w:tab/>
        </w:r>
        <w:r w:rsidRPr="00BB64C5">
          <w:rPr>
            <w:rStyle w:val="Hyperlink"/>
            <w:noProof/>
            <w:lang w:val="en-GB"/>
          </w:rPr>
          <w:t>Methods</w:t>
        </w:r>
        <w:r>
          <w:rPr>
            <w:noProof/>
          </w:rPr>
          <w:tab/>
        </w:r>
        <w:r>
          <w:rPr>
            <w:noProof/>
          </w:rPr>
          <w:fldChar w:fldCharType="begin"/>
        </w:r>
        <w:r>
          <w:rPr>
            <w:noProof/>
          </w:rPr>
          <w:instrText xml:space="preserve"> PAGEREF _Toc104838978 \h </w:instrText>
        </w:r>
        <w:r>
          <w:rPr>
            <w:noProof/>
          </w:rPr>
        </w:r>
        <w:r>
          <w:rPr>
            <w:noProof/>
          </w:rPr>
          <w:fldChar w:fldCharType="separate"/>
        </w:r>
        <w:r>
          <w:rPr>
            <w:noProof/>
          </w:rPr>
          <w:t>2</w:t>
        </w:r>
        <w:r>
          <w:rPr>
            <w:noProof/>
          </w:rPr>
          <w:fldChar w:fldCharType="end"/>
        </w:r>
      </w:hyperlink>
    </w:p>
    <w:p w14:paraId="08A7D8AD" w14:textId="634329C7" w:rsidR="00615C8A" w:rsidRDefault="00615C8A">
      <w:pPr>
        <w:pStyle w:val="Inhopg3"/>
        <w:tabs>
          <w:tab w:val="left" w:pos="1320"/>
          <w:tab w:val="right" w:leader="dot" w:pos="9628"/>
        </w:tabs>
        <w:rPr>
          <w:rFonts w:asciiTheme="minorHAnsi" w:eastAsiaTheme="minorEastAsia" w:hAnsiTheme="minorHAnsi" w:cstheme="minorBidi"/>
          <w:noProof/>
          <w:color w:val="auto"/>
          <w:lang/>
        </w:rPr>
      </w:pPr>
      <w:hyperlink w:anchor="_Toc104838979" w:history="1">
        <w:r w:rsidRPr="00BB64C5">
          <w:rPr>
            <w:rStyle w:val="Hyperlink"/>
            <w:noProof/>
            <w:lang w:val="en-GB"/>
          </w:rPr>
          <w:t>2.2.1</w:t>
        </w:r>
        <w:r>
          <w:rPr>
            <w:rFonts w:asciiTheme="minorHAnsi" w:eastAsiaTheme="minorEastAsia" w:hAnsiTheme="minorHAnsi" w:cstheme="minorBidi"/>
            <w:noProof/>
            <w:color w:val="auto"/>
            <w:lang/>
          </w:rPr>
          <w:tab/>
        </w:r>
        <w:r w:rsidRPr="00BB64C5">
          <w:rPr>
            <w:rStyle w:val="Hyperlink"/>
            <w:noProof/>
            <w:lang w:val="en-GB"/>
          </w:rPr>
          <w:t>Software</w:t>
        </w:r>
        <w:r>
          <w:rPr>
            <w:noProof/>
          </w:rPr>
          <w:tab/>
        </w:r>
        <w:r>
          <w:rPr>
            <w:noProof/>
          </w:rPr>
          <w:fldChar w:fldCharType="begin"/>
        </w:r>
        <w:r>
          <w:rPr>
            <w:noProof/>
          </w:rPr>
          <w:instrText xml:space="preserve"> PAGEREF _Toc104838979 \h </w:instrText>
        </w:r>
        <w:r>
          <w:rPr>
            <w:noProof/>
          </w:rPr>
        </w:r>
        <w:r>
          <w:rPr>
            <w:noProof/>
          </w:rPr>
          <w:fldChar w:fldCharType="separate"/>
        </w:r>
        <w:r>
          <w:rPr>
            <w:noProof/>
          </w:rPr>
          <w:t>2</w:t>
        </w:r>
        <w:r>
          <w:rPr>
            <w:noProof/>
          </w:rPr>
          <w:fldChar w:fldCharType="end"/>
        </w:r>
      </w:hyperlink>
    </w:p>
    <w:p w14:paraId="2A301CF8" w14:textId="2F220809" w:rsidR="00615C8A" w:rsidRDefault="00615C8A">
      <w:pPr>
        <w:pStyle w:val="Inhopg3"/>
        <w:tabs>
          <w:tab w:val="left" w:pos="1320"/>
          <w:tab w:val="right" w:leader="dot" w:pos="9628"/>
        </w:tabs>
        <w:rPr>
          <w:rFonts w:asciiTheme="minorHAnsi" w:eastAsiaTheme="minorEastAsia" w:hAnsiTheme="minorHAnsi" w:cstheme="minorBidi"/>
          <w:noProof/>
          <w:color w:val="auto"/>
          <w:lang/>
        </w:rPr>
      </w:pPr>
      <w:hyperlink w:anchor="_Toc104838980" w:history="1">
        <w:r w:rsidRPr="00BB64C5">
          <w:rPr>
            <w:rStyle w:val="Hyperlink"/>
            <w:noProof/>
            <w:lang w:val="en-GB"/>
          </w:rPr>
          <w:t>2.2.2</w:t>
        </w:r>
        <w:r>
          <w:rPr>
            <w:rFonts w:asciiTheme="minorHAnsi" w:eastAsiaTheme="minorEastAsia" w:hAnsiTheme="minorHAnsi" w:cstheme="minorBidi"/>
            <w:noProof/>
            <w:color w:val="auto"/>
            <w:lang/>
          </w:rPr>
          <w:tab/>
        </w:r>
        <w:r w:rsidRPr="00BB64C5">
          <w:rPr>
            <w:rStyle w:val="Hyperlink"/>
            <w:noProof/>
            <w:lang w:val="en-GB"/>
          </w:rPr>
          <w:t>Step by step</w:t>
        </w:r>
        <w:r>
          <w:rPr>
            <w:noProof/>
          </w:rPr>
          <w:tab/>
        </w:r>
        <w:r>
          <w:rPr>
            <w:noProof/>
          </w:rPr>
          <w:fldChar w:fldCharType="begin"/>
        </w:r>
        <w:r>
          <w:rPr>
            <w:noProof/>
          </w:rPr>
          <w:instrText xml:space="preserve"> PAGEREF _Toc104838980 \h </w:instrText>
        </w:r>
        <w:r>
          <w:rPr>
            <w:noProof/>
          </w:rPr>
        </w:r>
        <w:r>
          <w:rPr>
            <w:noProof/>
          </w:rPr>
          <w:fldChar w:fldCharType="separate"/>
        </w:r>
        <w:r>
          <w:rPr>
            <w:noProof/>
          </w:rPr>
          <w:t>3</w:t>
        </w:r>
        <w:r>
          <w:rPr>
            <w:noProof/>
          </w:rPr>
          <w:fldChar w:fldCharType="end"/>
        </w:r>
      </w:hyperlink>
    </w:p>
    <w:p w14:paraId="12D431CF" w14:textId="66B7118A" w:rsidR="00615C8A" w:rsidRDefault="00615C8A">
      <w:pPr>
        <w:pStyle w:val="Inhopg1"/>
        <w:tabs>
          <w:tab w:val="left" w:pos="440"/>
          <w:tab w:val="right" w:leader="dot" w:pos="9628"/>
        </w:tabs>
        <w:rPr>
          <w:rFonts w:asciiTheme="minorHAnsi" w:eastAsiaTheme="minorEastAsia" w:hAnsiTheme="minorHAnsi" w:cstheme="minorBidi"/>
          <w:noProof/>
          <w:color w:val="auto"/>
          <w:lang/>
        </w:rPr>
      </w:pPr>
      <w:hyperlink w:anchor="_Toc104838981" w:history="1">
        <w:r w:rsidRPr="00BB64C5">
          <w:rPr>
            <w:rStyle w:val="Hyperlink"/>
            <w:noProof/>
            <w:lang w:val="en-GB"/>
          </w:rPr>
          <w:t>3</w:t>
        </w:r>
        <w:r>
          <w:rPr>
            <w:rFonts w:asciiTheme="minorHAnsi" w:eastAsiaTheme="minorEastAsia" w:hAnsiTheme="minorHAnsi" w:cstheme="minorBidi"/>
            <w:noProof/>
            <w:color w:val="auto"/>
            <w:lang/>
          </w:rPr>
          <w:tab/>
        </w:r>
        <w:r w:rsidRPr="00BB64C5">
          <w:rPr>
            <w:rStyle w:val="Hyperlink"/>
            <w:noProof/>
            <w:lang w:val="en-GB"/>
          </w:rPr>
          <w:t>Results</w:t>
        </w:r>
        <w:r>
          <w:rPr>
            <w:noProof/>
          </w:rPr>
          <w:tab/>
        </w:r>
        <w:r>
          <w:rPr>
            <w:noProof/>
          </w:rPr>
          <w:fldChar w:fldCharType="begin"/>
        </w:r>
        <w:r>
          <w:rPr>
            <w:noProof/>
          </w:rPr>
          <w:instrText xml:space="preserve"> PAGEREF _Toc104838981 \h </w:instrText>
        </w:r>
        <w:r>
          <w:rPr>
            <w:noProof/>
          </w:rPr>
        </w:r>
        <w:r>
          <w:rPr>
            <w:noProof/>
          </w:rPr>
          <w:fldChar w:fldCharType="separate"/>
        </w:r>
        <w:r>
          <w:rPr>
            <w:noProof/>
          </w:rPr>
          <w:t>4</w:t>
        </w:r>
        <w:r>
          <w:rPr>
            <w:noProof/>
          </w:rPr>
          <w:fldChar w:fldCharType="end"/>
        </w:r>
      </w:hyperlink>
    </w:p>
    <w:p w14:paraId="71879243" w14:textId="680B7696" w:rsidR="00615C8A" w:rsidRDefault="00615C8A">
      <w:pPr>
        <w:pStyle w:val="Inhopg2"/>
        <w:tabs>
          <w:tab w:val="left" w:pos="880"/>
          <w:tab w:val="right" w:leader="dot" w:pos="9628"/>
        </w:tabs>
        <w:rPr>
          <w:rFonts w:asciiTheme="minorHAnsi" w:eastAsiaTheme="minorEastAsia" w:hAnsiTheme="minorHAnsi" w:cstheme="minorBidi"/>
          <w:noProof/>
          <w:color w:val="auto"/>
          <w:lang/>
        </w:rPr>
      </w:pPr>
      <w:hyperlink w:anchor="_Toc104838982" w:history="1">
        <w:r w:rsidRPr="00BB64C5">
          <w:rPr>
            <w:rStyle w:val="Hyperlink"/>
            <w:noProof/>
            <w:lang w:val="en-GB"/>
          </w:rPr>
          <w:t>3.1</w:t>
        </w:r>
        <w:r>
          <w:rPr>
            <w:rFonts w:asciiTheme="minorHAnsi" w:eastAsiaTheme="minorEastAsia" w:hAnsiTheme="minorHAnsi" w:cstheme="minorBidi"/>
            <w:noProof/>
            <w:color w:val="auto"/>
            <w:lang/>
          </w:rPr>
          <w:tab/>
        </w:r>
        <w:r w:rsidRPr="00BB64C5">
          <w:rPr>
            <w:rStyle w:val="Hyperlink"/>
            <w:noProof/>
            <w:lang w:val="en-GB"/>
          </w:rPr>
          <w:t>Schematic design</w:t>
        </w:r>
        <w:r>
          <w:rPr>
            <w:noProof/>
          </w:rPr>
          <w:tab/>
        </w:r>
        <w:r>
          <w:rPr>
            <w:noProof/>
          </w:rPr>
          <w:fldChar w:fldCharType="begin"/>
        </w:r>
        <w:r>
          <w:rPr>
            <w:noProof/>
          </w:rPr>
          <w:instrText xml:space="preserve"> PAGEREF _Toc104838982 \h </w:instrText>
        </w:r>
        <w:r>
          <w:rPr>
            <w:noProof/>
          </w:rPr>
        </w:r>
        <w:r>
          <w:rPr>
            <w:noProof/>
          </w:rPr>
          <w:fldChar w:fldCharType="separate"/>
        </w:r>
        <w:r>
          <w:rPr>
            <w:noProof/>
          </w:rPr>
          <w:t>4</w:t>
        </w:r>
        <w:r>
          <w:rPr>
            <w:noProof/>
          </w:rPr>
          <w:fldChar w:fldCharType="end"/>
        </w:r>
      </w:hyperlink>
    </w:p>
    <w:p w14:paraId="7902F9CA" w14:textId="1ED0FB4D" w:rsidR="00615C8A" w:rsidRDefault="00615C8A">
      <w:pPr>
        <w:pStyle w:val="Inhopg3"/>
        <w:tabs>
          <w:tab w:val="left" w:pos="1320"/>
          <w:tab w:val="right" w:leader="dot" w:pos="9628"/>
        </w:tabs>
        <w:rPr>
          <w:rFonts w:asciiTheme="minorHAnsi" w:eastAsiaTheme="minorEastAsia" w:hAnsiTheme="minorHAnsi" w:cstheme="minorBidi"/>
          <w:noProof/>
          <w:color w:val="auto"/>
          <w:lang/>
        </w:rPr>
      </w:pPr>
      <w:hyperlink w:anchor="_Toc104838983" w:history="1">
        <w:r w:rsidRPr="00BB64C5">
          <w:rPr>
            <w:rStyle w:val="Hyperlink"/>
            <w:noProof/>
            <w:lang w:val="en-GB"/>
          </w:rPr>
          <w:t>3.1.1</w:t>
        </w:r>
        <w:r>
          <w:rPr>
            <w:rFonts w:asciiTheme="minorHAnsi" w:eastAsiaTheme="minorEastAsia" w:hAnsiTheme="minorHAnsi" w:cstheme="minorBidi"/>
            <w:noProof/>
            <w:color w:val="auto"/>
            <w:lang/>
          </w:rPr>
          <w:tab/>
        </w:r>
        <w:r w:rsidRPr="00BB64C5">
          <w:rPr>
            <w:rStyle w:val="Hyperlink"/>
            <w:noProof/>
            <w:lang w:val="en-GB"/>
          </w:rPr>
          <w:t>Power supply</w:t>
        </w:r>
        <w:r>
          <w:rPr>
            <w:noProof/>
          </w:rPr>
          <w:tab/>
        </w:r>
        <w:r>
          <w:rPr>
            <w:noProof/>
          </w:rPr>
          <w:fldChar w:fldCharType="begin"/>
        </w:r>
        <w:r>
          <w:rPr>
            <w:noProof/>
          </w:rPr>
          <w:instrText xml:space="preserve"> PAGEREF _Toc104838983 \h </w:instrText>
        </w:r>
        <w:r>
          <w:rPr>
            <w:noProof/>
          </w:rPr>
        </w:r>
        <w:r>
          <w:rPr>
            <w:noProof/>
          </w:rPr>
          <w:fldChar w:fldCharType="separate"/>
        </w:r>
        <w:r>
          <w:rPr>
            <w:noProof/>
          </w:rPr>
          <w:t>4</w:t>
        </w:r>
        <w:r>
          <w:rPr>
            <w:noProof/>
          </w:rPr>
          <w:fldChar w:fldCharType="end"/>
        </w:r>
      </w:hyperlink>
    </w:p>
    <w:p w14:paraId="0235B87E" w14:textId="7FBC1AD8" w:rsidR="00615C8A" w:rsidRDefault="00615C8A">
      <w:pPr>
        <w:pStyle w:val="Inhopg3"/>
        <w:tabs>
          <w:tab w:val="left" w:pos="1320"/>
          <w:tab w:val="right" w:leader="dot" w:pos="9628"/>
        </w:tabs>
        <w:rPr>
          <w:rFonts w:asciiTheme="minorHAnsi" w:eastAsiaTheme="minorEastAsia" w:hAnsiTheme="minorHAnsi" w:cstheme="minorBidi"/>
          <w:noProof/>
          <w:color w:val="auto"/>
          <w:lang/>
        </w:rPr>
      </w:pPr>
      <w:hyperlink w:anchor="_Toc104838984" w:history="1">
        <w:r w:rsidRPr="00BB64C5">
          <w:rPr>
            <w:rStyle w:val="Hyperlink"/>
            <w:noProof/>
            <w:lang w:val="en-GB"/>
          </w:rPr>
          <w:t>3.1.2</w:t>
        </w:r>
        <w:r>
          <w:rPr>
            <w:rFonts w:asciiTheme="minorHAnsi" w:eastAsiaTheme="minorEastAsia" w:hAnsiTheme="minorHAnsi" w:cstheme="minorBidi"/>
            <w:noProof/>
            <w:color w:val="auto"/>
            <w:lang/>
          </w:rPr>
          <w:tab/>
        </w:r>
        <w:r w:rsidRPr="00BB64C5">
          <w:rPr>
            <w:rStyle w:val="Hyperlink"/>
            <w:noProof/>
            <w:lang w:val="en-GB"/>
          </w:rPr>
          <w:t>The controller circuit</w:t>
        </w:r>
        <w:r>
          <w:rPr>
            <w:noProof/>
          </w:rPr>
          <w:tab/>
        </w:r>
        <w:r>
          <w:rPr>
            <w:noProof/>
          </w:rPr>
          <w:fldChar w:fldCharType="begin"/>
        </w:r>
        <w:r>
          <w:rPr>
            <w:noProof/>
          </w:rPr>
          <w:instrText xml:space="preserve"> PAGEREF _Toc104838984 \h </w:instrText>
        </w:r>
        <w:r>
          <w:rPr>
            <w:noProof/>
          </w:rPr>
        </w:r>
        <w:r>
          <w:rPr>
            <w:noProof/>
          </w:rPr>
          <w:fldChar w:fldCharType="separate"/>
        </w:r>
        <w:r>
          <w:rPr>
            <w:noProof/>
          </w:rPr>
          <w:t>5</w:t>
        </w:r>
        <w:r>
          <w:rPr>
            <w:noProof/>
          </w:rPr>
          <w:fldChar w:fldCharType="end"/>
        </w:r>
      </w:hyperlink>
    </w:p>
    <w:p w14:paraId="61F361DC" w14:textId="486143B7" w:rsidR="00615C8A" w:rsidRDefault="00615C8A">
      <w:pPr>
        <w:pStyle w:val="Inhopg3"/>
        <w:tabs>
          <w:tab w:val="left" w:pos="1320"/>
          <w:tab w:val="right" w:leader="dot" w:pos="9628"/>
        </w:tabs>
        <w:rPr>
          <w:rFonts w:asciiTheme="minorHAnsi" w:eastAsiaTheme="minorEastAsia" w:hAnsiTheme="minorHAnsi" w:cstheme="minorBidi"/>
          <w:noProof/>
          <w:color w:val="auto"/>
          <w:lang/>
        </w:rPr>
      </w:pPr>
      <w:hyperlink w:anchor="_Toc104838985" w:history="1">
        <w:r w:rsidRPr="00BB64C5">
          <w:rPr>
            <w:rStyle w:val="Hyperlink"/>
            <w:noProof/>
            <w:lang w:val="en-GB"/>
          </w:rPr>
          <w:t>3.1.3</w:t>
        </w:r>
        <w:r>
          <w:rPr>
            <w:rFonts w:asciiTheme="minorHAnsi" w:eastAsiaTheme="minorEastAsia" w:hAnsiTheme="minorHAnsi" w:cstheme="minorBidi"/>
            <w:noProof/>
            <w:color w:val="auto"/>
            <w:lang/>
          </w:rPr>
          <w:tab/>
        </w:r>
        <w:r w:rsidRPr="00BB64C5">
          <w:rPr>
            <w:rStyle w:val="Hyperlink"/>
            <w:noProof/>
            <w:lang w:val="en-GB"/>
          </w:rPr>
          <w:t>The amplifier circuit</w:t>
        </w:r>
        <w:r>
          <w:rPr>
            <w:noProof/>
          </w:rPr>
          <w:tab/>
        </w:r>
        <w:r>
          <w:rPr>
            <w:noProof/>
          </w:rPr>
          <w:fldChar w:fldCharType="begin"/>
        </w:r>
        <w:r>
          <w:rPr>
            <w:noProof/>
          </w:rPr>
          <w:instrText xml:space="preserve"> PAGEREF _Toc104838985 \h </w:instrText>
        </w:r>
        <w:r>
          <w:rPr>
            <w:noProof/>
          </w:rPr>
        </w:r>
        <w:r>
          <w:rPr>
            <w:noProof/>
          </w:rPr>
          <w:fldChar w:fldCharType="separate"/>
        </w:r>
        <w:r>
          <w:rPr>
            <w:noProof/>
          </w:rPr>
          <w:t>5</w:t>
        </w:r>
        <w:r>
          <w:rPr>
            <w:noProof/>
          </w:rPr>
          <w:fldChar w:fldCharType="end"/>
        </w:r>
      </w:hyperlink>
    </w:p>
    <w:p w14:paraId="50FE1595" w14:textId="18958DAB" w:rsidR="00615C8A" w:rsidRDefault="00615C8A">
      <w:pPr>
        <w:pStyle w:val="Inhopg3"/>
        <w:tabs>
          <w:tab w:val="left" w:pos="1320"/>
          <w:tab w:val="right" w:leader="dot" w:pos="9628"/>
        </w:tabs>
        <w:rPr>
          <w:rFonts w:asciiTheme="minorHAnsi" w:eastAsiaTheme="minorEastAsia" w:hAnsiTheme="minorHAnsi" w:cstheme="minorBidi"/>
          <w:noProof/>
          <w:color w:val="auto"/>
          <w:lang/>
        </w:rPr>
      </w:pPr>
      <w:hyperlink w:anchor="_Toc104838986" w:history="1">
        <w:r w:rsidRPr="00BB64C5">
          <w:rPr>
            <w:rStyle w:val="Hyperlink"/>
            <w:noProof/>
            <w:lang w:val="en-GB"/>
          </w:rPr>
          <w:t>3.1.4</w:t>
        </w:r>
        <w:r>
          <w:rPr>
            <w:rFonts w:asciiTheme="minorHAnsi" w:eastAsiaTheme="minorEastAsia" w:hAnsiTheme="minorHAnsi" w:cstheme="minorBidi"/>
            <w:noProof/>
            <w:color w:val="auto"/>
            <w:lang/>
          </w:rPr>
          <w:tab/>
        </w:r>
        <w:r w:rsidRPr="00BB64C5">
          <w:rPr>
            <w:rStyle w:val="Hyperlink"/>
            <w:noProof/>
            <w:lang w:val="en-GB"/>
          </w:rPr>
          <w:t>The processor</w:t>
        </w:r>
        <w:r>
          <w:rPr>
            <w:noProof/>
          </w:rPr>
          <w:tab/>
        </w:r>
        <w:r>
          <w:rPr>
            <w:noProof/>
          </w:rPr>
          <w:fldChar w:fldCharType="begin"/>
        </w:r>
        <w:r>
          <w:rPr>
            <w:noProof/>
          </w:rPr>
          <w:instrText xml:space="preserve"> PAGEREF _Toc104838986 \h </w:instrText>
        </w:r>
        <w:r>
          <w:rPr>
            <w:noProof/>
          </w:rPr>
        </w:r>
        <w:r>
          <w:rPr>
            <w:noProof/>
          </w:rPr>
          <w:fldChar w:fldCharType="separate"/>
        </w:r>
        <w:r>
          <w:rPr>
            <w:noProof/>
          </w:rPr>
          <w:t>6</w:t>
        </w:r>
        <w:r>
          <w:rPr>
            <w:noProof/>
          </w:rPr>
          <w:fldChar w:fldCharType="end"/>
        </w:r>
      </w:hyperlink>
    </w:p>
    <w:p w14:paraId="3E8ECBBF" w14:textId="17FECFFB" w:rsidR="00615C8A" w:rsidRDefault="00615C8A">
      <w:pPr>
        <w:pStyle w:val="Inhopg3"/>
        <w:tabs>
          <w:tab w:val="left" w:pos="1320"/>
          <w:tab w:val="right" w:leader="dot" w:pos="9628"/>
        </w:tabs>
        <w:rPr>
          <w:rFonts w:asciiTheme="minorHAnsi" w:eastAsiaTheme="minorEastAsia" w:hAnsiTheme="minorHAnsi" w:cstheme="minorBidi"/>
          <w:noProof/>
          <w:color w:val="auto"/>
          <w:lang/>
        </w:rPr>
      </w:pPr>
      <w:hyperlink w:anchor="_Toc104838987" w:history="1">
        <w:r w:rsidRPr="00BB64C5">
          <w:rPr>
            <w:rStyle w:val="Hyperlink"/>
            <w:noProof/>
            <w:lang w:val="en-GB"/>
          </w:rPr>
          <w:t>3.1.5</w:t>
        </w:r>
        <w:r>
          <w:rPr>
            <w:rFonts w:asciiTheme="minorHAnsi" w:eastAsiaTheme="minorEastAsia" w:hAnsiTheme="minorHAnsi" w:cstheme="minorBidi"/>
            <w:noProof/>
            <w:color w:val="auto"/>
            <w:lang/>
          </w:rPr>
          <w:tab/>
        </w:r>
        <w:r w:rsidRPr="00BB64C5">
          <w:rPr>
            <w:rStyle w:val="Hyperlink"/>
            <w:noProof/>
            <w:lang w:val="en-GB"/>
          </w:rPr>
          <w:t>The display circuit</w:t>
        </w:r>
        <w:r>
          <w:rPr>
            <w:noProof/>
          </w:rPr>
          <w:tab/>
        </w:r>
        <w:r>
          <w:rPr>
            <w:noProof/>
          </w:rPr>
          <w:fldChar w:fldCharType="begin"/>
        </w:r>
        <w:r>
          <w:rPr>
            <w:noProof/>
          </w:rPr>
          <w:instrText xml:space="preserve"> PAGEREF _Toc104838987 \h </w:instrText>
        </w:r>
        <w:r>
          <w:rPr>
            <w:noProof/>
          </w:rPr>
        </w:r>
        <w:r>
          <w:rPr>
            <w:noProof/>
          </w:rPr>
          <w:fldChar w:fldCharType="separate"/>
        </w:r>
        <w:r>
          <w:rPr>
            <w:noProof/>
          </w:rPr>
          <w:t>7</w:t>
        </w:r>
        <w:r>
          <w:rPr>
            <w:noProof/>
          </w:rPr>
          <w:fldChar w:fldCharType="end"/>
        </w:r>
      </w:hyperlink>
    </w:p>
    <w:p w14:paraId="072B3755" w14:textId="2462FCD6" w:rsidR="00615C8A" w:rsidRDefault="00615C8A">
      <w:pPr>
        <w:pStyle w:val="Inhopg2"/>
        <w:tabs>
          <w:tab w:val="left" w:pos="880"/>
          <w:tab w:val="right" w:leader="dot" w:pos="9628"/>
        </w:tabs>
        <w:rPr>
          <w:rFonts w:asciiTheme="minorHAnsi" w:eastAsiaTheme="minorEastAsia" w:hAnsiTheme="minorHAnsi" w:cstheme="minorBidi"/>
          <w:noProof/>
          <w:color w:val="auto"/>
          <w:lang/>
        </w:rPr>
      </w:pPr>
      <w:hyperlink w:anchor="_Toc104838988" w:history="1">
        <w:r w:rsidRPr="00BB64C5">
          <w:rPr>
            <w:rStyle w:val="Hyperlink"/>
            <w:noProof/>
            <w:lang w:val="en-GB"/>
          </w:rPr>
          <w:t>3.2</w:t>
        </w:r>
        <w:r>
          <w:rPr>
            <w:rFonts w:asciiTheme="minorHAnsi" w:eastAsiaTheme="minorEastAsia" w:hAnsiTheme="minorHAnsi" w:cstheme="minorBidi"/>
            <w:noProof/>
            <w:color w:val="auto"/>
            <w:lang/>
          </w:rPr>
          <w:tab/>
        </w:r>
        <w:r w:rsidRPr="00BB64C5">
          <w:rPr>
            <w:rStyle w:val="Hyperlink"/>
            <w:noProof/>
            <w:lang w:val="en-GB"/>
          </w:rPr>
          <w:t>PCB Design</w:t>
        </w:r>
        <w:r>
          <w:rPr>
            <w:noProof/>
          </w:rPr>
          <w:tab/>
        </w:r>
        <w:r>
          <w:rPr>
            <w:noProof/>
          </w:rPr>
          <w:fldChar w:fldCharType="begin"/>
        </w:r>
        <w:r>
          <w:rPr>
            <w:noProof/>
          </w:rPr>
          <w:instrText xml:space="preserve"> PAGEREF _Toc104838988 \h </w:instrText>
        </w:r>
        <w:r>
          <w:rPr>
            <w:noProof/>
          </w:rPr>
        </w:r>
        <w:r>
          <w:rPr>
            <w:noProof/>
          </w:rPr>
          <w:fldChar w:fldCharType="separate"/>
        </w:r>
        <w:r>
          <w:rPr>
            <w:noProof/>
          </w:rPr>
          <w:t>7</w:t>
        </w:r>
        <w:r>
          <w:rPr>
            <w:noProof/>
          </w:rPr>
          <w:fldChar w:fldCharType="end"/>
        </w:r>
      </w:hyperlink>
    </w:p>
    <w:p w14:paraId="1FF65C4C" w14:textId="55ADD5A2" w:rsidR="00615C8A" w:rsidRDefault="00615C8A">
      <w:pPr>
        <w:pStyle w:val="Inhopg2"/>
        <w:tabs>
          <w:tab w:val="left" w:pos="880"/>
          <w:tab w:val="right" w:leader="dot" w:pos="9628"/>
        </w:tabs>
        <w:rPr>
          <w:rFonts w:asciiTheme="minorHAnsi" w:eastAsiaTheme="minorEastAsia" w:hAnsiTheme="minorHAnsi" w:cstheme="minorBidi"/>
          <w:noProof/>
          <w:color w:val="auto"/>
          <w:lang/>
        </w:rPr>
      </w:pPr>
      <w:hyperlink w:anchor="_Toc104838989" w:history="1">
        <w:r w:rsidRPr="00BB64C5">
          <w:rPr>
            <w:rStyle w:val="Hyperlink"/>
            <w:noProof/>
            <w:lang w:val="en-GB"/>
          </w:rPr>
          <w:t>3.3</w:t>
        </w:r>
        <w:r>
          <w:rPr>
            <w:rFonts w:asciiTheme="minorHAnsi" w:eastAsiaTheme="minorEastAsia" w:hAnsiTheme="minorHAnsi" w:cstheme="minorBidi"/>
            <w:noProof/>
            <w:color w:val="auto"/>
            <w:lang/>
          </w:rPr>
          <w:tab/>
        </w:r>
        <w:r w:rsidRPr="00BB64C5">
          <w:rPr>
            <w:rStyle w:val="Hyperlink"/>
            <w:noProof/>
            <w:lang w:val="en-GB"/>
          </w:rPr>
          <w:t>Case design</w:t>
        </w:r>
        <w:r>
          <w:rPr>
            <w:noProof/>
          </w:rPr>
          <w:tab/>
        </w:r>
        <w:r>
          <w:rPr>
            <w:noProof/>
          </w:rPr>
          <w:fldChar w:fldCharType="begin"/>
        </w:r>
        <w:r>
          <w:rPr>
            <w:noProof/>
          </w:rPr>
          <w:instrText xml:space="preserve"> PAGEREF _Toc104838989 \h </w:instrText>
        </w:r>
        <w:r>
          <w:rPr>
            <w:noProof/>
          </w:rPr>
        </w:r>
        <w:r>
          <w:rPr>
            <w:noProof/>
          </w:rPr>
          <w:fldChar w:fldCharType="separate"/>
        </w:r>
        <w:r>
          <w:rPr>
            <w:noProof/>
          </w:rPr>
          <w:t>8</w:t>
        </w:r>
        <w:r>
          <w:rPr>
            <w:noProof/>
          </w:rPr>
          <w:fldChar w:fldCharType="end"/>
        </w:r>
      </w:hyperlink>
    </w:p>
    <w:p w14:paraId="493F8DBA" w14:textId="262D990C" w:rsidR="00615C8A" w:rsidRDefault="00615C8A">
      <w:pPr>
        <w:pStyle w:val="Inhopg1"/>
        <w:tabs>
          <w:tab w:val="left" w:pos="440"/>
          <w:tab w:val="right" w:leader="dot" w:pos="9628"/>
        </w:tabs>
        <w:rPr>
          <w:rFonts w:asciiTheme="minorHAnsi" w:eastAsiaTheme="minorEastAsia" w:hAnsiTheme="minorHAnsi" w:cstheme="minorBidi"/>
          <w:noProof/>
          <w:color w:val="auto"/>
          <w:lang/>
        </w:rPr>
      </w:pPr>
      <w:hyperlink w:anchor="_Toc104838990" w:history="1">
        <w:r w:rsidRPr="00BB64C5">
          <w:rPr>
            <w:rStyle w:val="Hyperlink"/>
            <w:noProof/>
            <w:lang w:val="en-GB"/>
          </w:rPr>
          <w:t>4</w:t>
        </w:r>
        <w:r>
          <w:rPr>
            <w:rFonts w:asciiTheme="minorHAnsi" w:eastAsiaTheme="minorEastAsia" w:hAnsiTheme="minorHAnsi" w:cstheme="minorBidi"/>
            <w:noProof/>
            <w:color w:val="auto"/>
            <w:lang/>
          </w:rPr>
          <w:tab/>
        </w:r>
        <w:r w:rsidRPr="00BB64C5">
          <w:rPr>
            <w:rStyle w:val="Hyperlink"/>
            <w:noProof/>
            <w:lang w:val="en-GB"/>
          </w:rPr>
          <w:t>Discussion</w:t>
        </w:r>
        <w:r>
          <w:rPr>
            <w:noProof/>
          </w:rPr>
          <w:tab/>
        </w:r>
        <w:r>
          <w:rPr>
            <w:noProof/>
          </w:rPr>
          <w:fldChar w:fldCharType="begin"/>
        </w:r>
        <w:r>
          <w:rPr>
            <w:noProof/>
          </w:rPr>
          <w:instrText xml:space="preserve"> PAGEREF _Toc104838990 \h </w:instrText>
        </w:r>
        <w:r>
          <w:rPr>
            <w:noProof/>
          </w:rPr>
        </w:r>
        <w:r>
          <w:rPr>
            <w:noProof/>
          </w:rPr>
          <w:fldChar w:fldCharType="separate"/>
        </w:r>
        <w:r>
          <w:rPr>
            <w:noProof/>
          </w:rPr>
          <w:t>8</w:t>
        </w:r>
        <w:r>
          <w:rPr>
            <w:noProof/>
          </w:rPr>
          <w:fldChar w:fldCharType="end"/>
        </w:r>
      </w:hyperlink>
    </w:p>
    <w:p w14:paraId="262CE24D" w14:textId="16773351" w:rsidR="00615C8A" w:rsidRDefault="00615C8A">
      <w:pPr>
        <w:pStyle w:val="Inhopg2"/>
        <w:tabs>
          <w:tab w:val="left" w:pos="880"/>
          <w:tab w:val="right" w:leader="dot" w:pos="9628"/>
        </w:tabs>
        <w:rPr>
          <w:rFonts w:asciiTheme="minorHAnsi" w:eastAsiaTheme="minorEastAsia" w:hAnsiTheme="minorHAnsi" w:cstheme="minorBidi"/>
          <w:noProof/>
          <w:color w:val="auto"/>
          <w:lang/>
        </w:rPr>
      </w:pPr>
      <w:hyperlink w:anchor="_Toc104838991" w:history="1">
        <w:r w:rsidRPr="00BB64C5">
          <w:rPr>
            <w:rStyle w:val="Hyperlink"/>
            <w:noProof/>
            <w:lang w:val="en-GB"/>
          </w:rPr>
          <w:t>4.1</w:t>
        </w:r>
        <w:r>
          <w:rPr>
            <w:rFonts w:asciiTheme="minorHAnsi" w:eastAsiaTheme="minorEastAsia" w:hAnsiTheme="minorHAnsi" w:cstheme="minorBidi"/>
            <w:noProof/>
            <w:color w:val="auto"/>
            <w:lang/>
          </w:rPr>
          <w:tab/>
        </w:r>
        <w:r w:rsidRPr="00BB64C5">
          <w:rPr>
            <w:rStyle w:val="Hyperlink"/>
            <w:noProof/>
            <w:lang w:val="en-GB"/>
          </w:rPr>
          <w:t>Difficulties</w:t>
        </w:r>
        <w:r>
          <w:rPr>
            <w:noProof/>
          </w:rPr>
          <w:tab/>
        </w:r>
        <w:r>
          <w:rPr>
            <w:noProof/>
          </w:rPr>
          <w:fldChar w:fldCharType="begin"/>
        </w:r>
        <w:r>
          <w:rPr>
            <w:noProof/>
          </w:rPr>
          <w:instrText xml:space="preserve"> PAGEREF _Toc104838991 \h </w:instrText>
        </w:r>
        <w:r>
          <w:rPr>
            <w:noProof/>
          </w:rPr>
        </w:r>
        <w:r>
          <w:rPr>
            <w:noProof/>
          </w:rPr>
          <w:fldChar w:fldCharType="separate"/>
        </w:r>
        <w:r>
          <w:rPr>
            <w:noProof/>
          </w:rPr>
          <w:t>9</w:t>
        </w:r>
        <w:r>
          <w:rPr>
            <w:noProof/>
          </w:rPr>
          <w:fldChar w:fldCharType="end"/>
        </w:r>
      </w:hyperlink>
    </w:p>
    <w:p w14:paraId="22F273A0" w14:textId="3D05B5D4" w:rsidR="00615C8A" w:rsidRDefault="00615C8A">
      <w:pPr>
        <w:pStyle w:val="Inhopg2"/>
        <w:tabs>
          <w:tab w:val="left" w:pos="880"/>
          <w:tab w:val="right" w:leader="dot" w:pos="9628"/>
        </w:tabs>
        <w:rPr>
          <w:rFonts w:asciiTheme="minorHAnsi" w:eastAsiaTheme="minorEastAsia" w:hAnsiTheme="minorHAnsi" w:cstheme="minorBidi"/>
          <w:noProof/>
          <w:color w:val="auto"/>
          <w:lang/>
        </w:rPr>
      </w:pPr>
      <w:hyperlink w:anchor="_Toc104838992" w:history="1">
        <w:r w:rsidRPr="00BB64C5">
          <w:rPr>
            <w:rStyle w:val="Hyperlink"/>
            <w:noProof/>
            <w:lang w:val="en-GB"/>
          </w:rPr>
          <w:t>4.2</w:t>
        </w:r>
        <w:r>
          <w:rPr>
            <w:rFonts w:asciiTheme="minorHAnsi" w:eastAsiaTheme="minorEastAsia" w:hAnsiTheme="minorHAnsi" w:cstheme="minorBidi"/>
            <w:noProof/>
            <w:color w:val="auto"/>
            <w:lang/>
          </w:rPr>
          <w:tab/>
        </w:r>
        <w:r w:rsidRPr="00BB64C5">
          <w:rPr>
            <w:rStyle w:val="Hyperlink"/>
            <w:noProof/>
            <w:lang w:val="en-GB"/>
          </w:rPr>
          <w:t>Self-reflection</w:t>
        </w:r>
        <w:r>
          <w:rPr>
            <w:noProof/>
          </w:rPr>
          <w:tab/>
        </w:r>
        <w:r>
          <w:rPr>
            <w:noProof/>
          </w:rPr>
          <w:fldChar w:fldCharType="begin"/>
        </w:r>
        <w:r>
          <w:rPr>
            <w:noProof/>
          </w:rPr>
          <w:instrText xml:space="preserve"> PAGEREF _Toc104838992 \h </w:instrText>
        </w:r>
        <w:r>
          <w:rPr>
            <w:noProof/>
          </w:rPr>
        </w:r>
        <w:r>
          <w:rPr>
            <w:noProof/>
          </w:rPr>
          <w:fldChar w:fldCharType="separate"/>
        </w:r>
        <w:r>
          <w:rPr>
            <w:noProof/>
          </w:rPr>
          <w:t>9</w:t>
        </w:r>
        <w:r>
          <w:rPr>
            <w:noProof/>
          </w:rPr>
          <w:fldChar w:fldCharType="end"/>
        </w:r>
      </w:hyperlink>
    </w:p>
    <w:p w14:paraId="4A4A77D3" w14:textId="224877A9" w:rsidR="00615C8A" w:rsidRDefault="00615C8A">
      <w:pPr>
        <w:pStyle w:val="Inhopg1"/>
        <w:tabs>
          <w:tab w:val="left" w:pos="440"/>
          <w:tab w:val="right" w:leader="dot" w:pos="9628"/>
        </w:tabs>
        <w:rPr>
          <w:rFonts w:asciiTheme="minorHAnsi" w:eastAsiaTheme="minorEastAsia" w:hAnsiTheme="minorHAnsi" w:cstheme="minorBidi"/>
          <w:noProof/>
          <w:color w:val="auto"/>
          <w:lang/>
        </w:rPr>
      </w:pPr>
      <w:hyperlink w:anchor="_Toc104838993" w:history="1">
        <w:r w:rsidRPr="00BB64C5">
          <w:rPr>
            <w:rStyle w:val="Hyperlink"/>
            <w:noProof/>
            <w:lang w:val="en-GB"/>
          </w:rPr>
          <w:t>5</w:t>
        </w:r>
        <w:r>
          <w:rPr>
            <w:rFonts w:asciiTheme="minorHAnsi" w:eastAsiaTheme="minorEastAsia" w:hAnsiTheme="minorHAnsi" w:cstheme="minorBidi"/>
            <w:noProof/>
            <w:color w:val="auto"/>
            <w:lang/>
          </w:rPr>
          <w:tab/>
        </w:r>
        <w:r w:rsidRPr="00BB64C5">
          <w:rPr>
            <w:rStyle w:val="Hyperlink"/>
            <w:noProof/>
            <w:lang w:val="en-GB"/>
          </w:rPr>
          <w:t>Reference list</w:t>
        </w:r>
        <w:r>
          <w:rPr>
            <w:noProof/>
          </w:rPr>
          <w:tab/>
        </w:r>
        <w:r>
          <w:rPr>
            <w:noProof/>
          </w:rPr>
          <w:fldChar w:fldCharType="begin"/>
        </w:r>
        <w:r>
          <w:rPr>
            <w:noProof/>
          </w:rPr>
          <w:instrText xml:space="preserve"> PAGEREF _Toc104838993 \h </w:instrText>
        </w:r>
        <w:r>
          <w:rPr>
            <w:noProof/>
          </w:rPr>
        </w:r>
        <w:r>
          <w:rPr>
            <w:noProof/>
          </w:rPr>
          <w:fldChar w:fldCharType="separate"/>
        </w:r>
        <w:r>
          <w:rPr>
            <w:noProof/>
          </w:rPr>
          <w:t>9</w:t>
        </w:r>
        <w:r>
          <w:rPr>
            <w:noProof/>
          </w:rPr>
          <w:fldChar w:fldCharType="end"/>
        </w:r>
      </w:hyperlink>
    </w:p>
    <w:p w14:paraId="65BD9831" w14:textId="25E3A40F" w:rsidR="00A24E52" w:rsidRPr="0002023E" w:rsidRDefault="00A24E52" w:rsidP="00A24E52">
      <w:pPr>
        <w:tabs>
          <w:tab w:val="left" w:pos="284"/>
          <w:tab w:val="left" w:pos="567"/>
        </w:tabs>
        <w:rPr>
          <w:lang w:val="en-GB"/>
        </w:rPr>
      </w:pPr>
      <w:r w:rsidRPr="0002023E">
        <w:rPr>
          <w:lang w:val="en-GB"/>
        </w:rPr>
        <w:fldChar w:fldCharType="end"/>
      </w:r>
    </w:p>
    <w:p w14:paraId="358476AE" w14:textId="77777777" w:rsidR="00A24E52" w:rsidRPr="0002023E" w:rsidRDefault="00A24E52" w:rsidP="00A24E52">
      <w:pPr>
        <w:pStyle w:val="Kop1"/>
        <w:rPr>
          <w:lang w:val="en-GB"/>
        </w:rPr>
      </w:pPr>
      <w:bookmarkStart w:id="0" w:name="_Toc31378067"/>
      <w:bookmarkStart w:id="1" w:name="_Toc33538868"/>
      <w:bookmarkStart w:id="2" w:name="_Toc33540972"/>
      <w:bookmarkStart w:id="3" w:name="_Toc33541804"/>
      <w:bookmarkStart w:id="4" w:name="_Toc55125078"/>
      <w:bookmarkStart w:id="5" w:name="_Toc55308001"/>
      <w:bookmarkStart w:id="6" w:name="_Toc104838975"/>
      <w:commentRangeStart w:id="7"/>
      <w:r w:rsidRPr="0002023E">
        <w:rPr>
          <w:lang w:val="en-GB"/>
        </w:rPr>
        <w:t>Introduction</w:t>
      </w:r>
      <w:bookmarkEnd w:id="0"/>
      <w:bookmarkEnd w:id="1"/>
      <w:bookmarkEnd w:id="2"/>
      <w:bookmarkEnd w:id="3"/>
      <w:bookmarkEnd w:id="4"/>
      <w:bookmarkEnd w:id="5"/>
      <w:commentRangeEnd w:id="7"/>
      <w:r w:rsidR="00F551DF" w:rsidRPr="0002023E">
        <w:rPr>
          <w:rStyle w:val="Verwijzingopmerking"/>
          <w:rFonts w:ascii="Calibri" w:eastAsia="Calibri" w:hAnsi="Calibri"/>
          <w:bCs w:val="0"/>
          <w:color w:val="0A0203"/>
          <w:spacing w:val="0"/>
          <w:lang w:val="en-GB"/>
        </w:rPr>
        <w:commentReference w:id="7"/>
      </w:r>
      <w:bookmarkEnd w:id="6"/>
    </w:p>
    <w:p w14:paraId="61E5A15E" w14:textId="399AAEE7" w:rsidR="00544039" w:rsidRPr="0002023E" w:rsidRDefault="00EC6D03" w:rsidP="009371B8">
      <w:pPr>
        <w:suppressAutoHyphens w:val="0"/>
        <w:spacing w:after="160" w:line="242" w:lineRule="auto"/>
        <w:rPr>
          <w:lang w:val="en-GB"/>
        </w:rPr>
      </w:pPr>
      <w:bookmarkStart w:id="8" w:name="_Toc31378068"/>
      <w:bookmarkStart w:id="9" w:name="_Toc33538869"/>
      <w:bookmarkStart w:id="10" w:name="_Toc33540973"/>
      <w:bookmarkStart w:id="11" w:name="_Toc33541805"/>
      <w:bookmarkStart w:id="12" w:name="_Toc55125079"/>
      <w:bookmarkStart w:id="13" w:name="_Toc55308002"/>
      <w:r w:rsidRPr="0002023E">
        <w:rPr>
          <w:lang w:val="en-GB"/>
        </w:rPr>
        <w:t xml:space="preserve">For this project a soldering station </w:t>
      </w:r>
      <w:r w:rsidR="00FB2D56">
        <w:rPr>
          <w:lang w:val="en-GB"/>
        </w:rPr>
        <w:t>is</w:t>
      </w:r>
      <w:r w:rsidRPr="0002023E">
        <w:rPr>
          <w:lang w:val="en-GB"/>
        </w:rPr>
        <w:t xml:space="preserve"> designed.</w:t>
      </w:r>
      <w:r w:rsidR="00367FBB" w:rsidRPr="0002023E">
        <w:rPr>
          <w:lang w:val="en-GB"/>
        </w:rPr>
        <w:t xml:space="preserve"> The soldering station</w:t>
      </w:r>
      <w:r w:rsidR="00157A3D" w:rsidRPr="0002023E">
        <w:rPr>
          <w:lang w:val="en-GB"/>
        </w:rPr>
        <w:t xml:space="preserve"> is characterized by its ability to heat up quickly.</w:t>
      </w:r>
      <w:r w:rsidR="00544039" w:rsidRPr="0002023E">
        <w:rPr>
          <w:lang w:val="en-GB"/>
        </w:rPr>
        <w:t xml:space="preserve"> The rapid heating can only be achieved by the combination of the soldering iron and the 80 VA transformer. Another feature is the ability to select the appropriate soldering temperature.</w:t>
      </w:r>
    </w:p>
    <w:p w14:paraId="2E20A636" w14:textId="2BC7A437" w:rsidR="009603E0" w:rsidRPr="0002023E" w:rsidRDefault="00544039" w:rsidP="009371B8">
      <w:pPr>
        <w:suppressAutoHyphens w:val="0"/>
        <w:spacing w:after="160" w:line="242" w:lineRule="auto"/>
        <w:rPr>
          <w:color w:val="auto"/>
          <w:lang w:val="en-GB"/>
        </w:rPr>
      </w:pPr>
      <w:r w:rsidRPr="0002023E">
        <w:rPr>
          <w:lang w:val="en-GB"/>
        </w:rPr>
        <w:t xml:space="preserve">A soldering station is </w:t>
      </w:r>
      <w:r w:rsidR="00460131" w:rsidRPr="0002023E">
        <w:rPr>
          <w:lang w:val="en-GB"/>
        </w:rPr>
        <w:t>a tool used</w:t>
      </w:r>
      <w:r w:rsidRPr="0002023E">
        <w:rPr>
          <w:lang w:val="en-GB"/>
        </w:rPr>
        <w:t xml:space="preserve"> to solder </w:t>
      </w:r>
      <w:r w:rsidR="00460131" w:rsidRPr="0002023E">
        <w:rPr>
          <w:lang w:val="en-GB"/>
        </w:rPr>
        <w:t>components on to a PCB.</w:t>
      </w:r>
      <w:r w:rsidR="00177137" w:rsidRPr="0002023E">
        <w:rPr>
          <w:lang w:val="en-GB"/>
        </w:rPr>
        <w:t xml:space="preserve"> </w:t>
      </w:r>
      <w:r w:rsidR="001F6381" w:rsidRPr="0002023E">
        <w:rPr>
          <w:color w:val="auto"/>
          <w:lang w:val="en-GB"/>
        </w:rPr>
        <w:t xml:space="preserve">It is a useful tool for future projects. </w:t>
      </w:r>
      <w:r w:rsidR="00177137" w:rsidRPr="0002023E">
        <w:rPr>
          <w:color w:val="auto"/>
          <w:lang w:val="en-GB"/>
        </w:rPr>
        <w:t xml:space="preserve">An article found in the </w:t>
      </w:r>
      <w:proofErr w:type="spellStart"/>
      <w:r w:rsidR="00847961" w:rsidRPr="0002023E">
        <w:rPr>
          <w:color w:val="auto"/>
          <w:lang w:val="en-GB"/>
        </w:rPr>
        <w:t>E</w:t>
      </w:r>
      <w:r w:rsidR="00177137" w:rsidRPr="0002023E">
        <w:rPr>
          <w:color w:val="auto"/>
          <w:lang w:val="en-GB"/>
        </w:rPr>
        <w:t>le</w:t>
      </w:r>
      <w:r w:rsidR="00847961" w:rsidRPr="0002023E">
        <w:rPr>
          <w:color w:val="auto"/>
          <w:lang w:val="en-GB"/>
        </w:rPr>
        <w:t>k</w:t>
      </w:r>
      <w:r w:rsidR="00177137" w:rsidRPr="0002023E">
        <w:rPr>
          <w:color w:val="auto"/>
          <w:lang w:val="en-GB"/>
        </w:rPr>
        <w:t>tor</w:t>
      </w:r>
      <w:proofErr w:type="spellEnd"/>
      <w:r w:rsidR="00177137" w:rsidRPr="0002023E">
        <w:rPr>
          <w:color w:val="auto"/>
          <w:lang w:val="en-GB"/>
        </w:rPr>
        <w:t xml:space="preserve"> magazine describes the steps needed to build a soldering station.</w:t>
      </w:r>
      <w:r w:rsidR="00440BD2" w:rsidRPr="0002023E">
        <w:rPr>
          <w:color w:val="auto"/>
          <w:lang w:val="en-GB"/>
        </w:rPr>
        <w:t xml:space="preserve"> </w:t>
      </w:r>
    </w:p>
    <w:p w14:paraId="1992A5F3" w14:textId="3B5BE7D5" w:rsidR="00440BD2" w:rsidRPr="0002023E" w:rsidRDefault="00440BD2" w:rsidP="009371B8">
      <w:pPr>
        <w:suppressAutoHyphens w:val="0"/>
        <w:spacing w:after="160" w:line="242" w:lineRule="auto"/>
        <w:rPr>
          <w:color w:val="auto"/>
          <w:lang w:val="en-GB"/>
        </w:rPr>
      </w:pPr>
      <w:r w:rsidRPr="0002023E">
        <w:rPr>
          <w:color w:val="auto"/>
          <w:lang w:val="en-GB"/>
        </w:rPr>
        <w:t>This application note gives an overview of the design process and its difficulties.</w:t>
      </w:r>
      <w:r w:rsidR="00847961" w:rsidRPr="0002023E">
        <w:rPr>
          <w:color w:val="auto"/>
          <w:lang w:val="en-GB"/>
        </w:rPr>
        <w:t xml:space="preserve"> </w:t>
      </w:r>
    </w:p>
    <w:p w14:paraId="4FD9B922" w14:textId="4CE652B7" w:rsidR="00F74223" w:rsidRPr="0002023E" w:rsidRDefault="00F74223" w:rsidP="009371B8">
      <w:pPr>
        <w:suppressAutoHyphens w:val="0"/>
        <w:spacing w:after="160" w:line="242" w:lineRule="auto"/>
        <w:rPr>
          <w:color w:val="auto"/>
          <w:lang w:val="en-GB"/>
        </w:rPr>
      </w:pPr>
    </w:p>
    <w:p w14:paraId="3B001018" w14:textId="2150198A" w:rsidR="00F74223" w:rsidRPr="0002023E" w:rsidRDefault="00F74223">
      <w:pPr>
        <w:suppressAutoHyphens w:val="0"/>
        <w:spacing w:after="160" w:line="242" w:lineRule="auto"/>
        <w:jc w:val="left"/>
        <w:rPr>
          <w:color w:val="auto"/>
          <w:lang w:val="en-GB"/>
        </w:rPr>
      </w:pPr>
    </w:p>
    <w:p w14:paraId="18F08034" w14:textId="77777777" w:rsidR="00F74223" w:rsidRPr="0002023E" w:rsidRDefault="00F74223">
      <w:pPr>
        <w:suppressAutoHyphens w:val="0"/>
        <w:spacing w:after="160" w:line="242" w:lineRule="auto"/>
        <w:jc w:val="left"/>
        <w:rPr>
          <w:color w:val="auto"/>
          <w:lang w:val="en-GB"/>
        </w:rPr>
      </w:pPr>
    </w:p>
    <w:p w14:paraId="1A7FCA2C" w14:textId="632A514D" w:rsidR="00A24E52" w:rsidRPr="0002023E" w:rsidRDefault="00A24E52" w:rsidP="00A24E52">
      <w:pPr>
        <w:pStyle w:val="Kop1"/>
        <w:rPr>
          <w:lang w:val="en-GB"/>
        </w:rPr>
      </w:pPr>
      <w:bookmarkStart w:id="14" w:name="_Toc104838976"/>
      <w:r w:rsidRPr="0002023E">
        <w:rPr>
          <w:lang w:val="en-GB"/>
        </w:rPr>
        <w:lastRenderedPageBreak/>
        <w:t xml:space="preserve">Material and </w:t>
      </w:r>
      <w:commentRangeStart w:id="15"/>
      <w:r w:rsidRPr="0002023E">
        <w:rPr>
          <w:lang w:val="en-GB"/>
        </w:rPr>
        <w:t>methods</w:t>
      </w:r>
      <w:bookmarkEnd w:id="8"/>
      <w:bookmarkEnd w:id="9"/>
      <w:bookmarkEnd w:id="10"/>
      <w:bookmarkEnd w:id="11"/>
      <w:bookmarkEnd w:id="12"/>
      <w:bookmarkEnd w:id="13"/>
      <w:commentRangeEnd w:id="15"/>
      <w:r w:rsidR="00F551DF" w:rsidRPr="0002023E">
        <w:rPr>
          <w:rStyle w:val="Verwijzingopmerking"/>
          <w:rFonts w:ascii="Calibri" w:eastAsia="Calibri" w:hAnsi="Calibri"/>
          <w:bCs w:val="0"/>
          <w:color w:val="0A0203"/>
          <w:spacing w:val="0"/>
          <w:lang w:val="en-GB"/>
        </w:rPr>
        <w:commentReference w:id="15"/>
      </w:r>
      <w:bookmarkEnd w:id="14"/>
    </w:p>
    <w:p w14:paraId="697DEB1C" w14:textId="010D1F0A" w:rsidR="00630C99" w:rsidRPr="0002023E" w:rsidRDefault="0024666C" w:rsidP="009371B8">
      <w:pPr>
        <w:rPr>
          <w:lang w:val="en-GB"/>
        </w:rPr>
      </w:pPr>
      <w:r w:rsidRPr="0002023E">
        <w:rPr>
          <w:lang w:val="en-GB"/>
        </w:rPr>
        <w:t xml:space="preserve">In this chapter the materials and methods </w:t>
      </w:r>
      <w:r w:rsidR="0070112D" w:rsidRPr="0002023E">
        <w:rPr>
          <w:lang w:val="en-GB"/>
        </w:rPr>
        <w:t>used to build a soldering station will be discussed.</w:t>
      </w:r>
      <w:r w:rsidR="004646AF" w:rsidRPr="0002023E">
        <w:rPr>
          <w:lang w:val="en-GB"/>
        </w:rPr>
        <w:t xml:space="preserve"> To build the soldering station a number of components are needed.</w:t>
      </w:r>
      <w:r w:rsidR="00E604AD" w:rsidRPr="0002023E">
        <w:rPr>
          <w:lang w:val="en-GB"/>
        </w:rPr>
        <w:t xml:space="preserve"> These components are </w:t>
      </w:r>
      <w:r w:rsidR="006E7EB8" w:rsidRPr="0002023E">
        <w:rPr>
          <w:lang w:val="en-GB"/>
        </w:rPr>
        <w:t>summed up in a bill of materials.</w:t>
      </w:r>
      <w:r w:rsidR="004646AF" w:rsidRPr="0002023E">
        <w:rPr>
          <w:lang w:val="en-GB"/>
        </w:rPr>
        <w:t xml:space="preserve"> There are also two different software programs needed to realize the soldering station.</w:t>
      </w:r>
    </w:p>
    <w:p w14:paraId="3102AC49" w14:textId="4BDF792E" w:rsidR="00125732" w:rsidRPr="0002023E" w:rsidRDefault="00125732" w:rsidP="00125732">
      <w:pPr>
        <w:pStyle w:val="Kop2"/>
        <w:rPr>
          <w:lang w:val="en-GB"/>
        </w:rPr>
      </w:pPr>
      <w:bookmarkStart w:id="16" w:name="_Toc104838977"/>
      <w:r w:rsidRPr="0002023E">
        <w:rPr>
          <w:lang w:val="en-GB"/>
        </w:rPr>
        <w:t>Materials</w:t>
      </w:r>
      <w:bookmarkEnd w:id="16"/>
    </w:p>
    <w:p w14:paraId="6A1981C3" w14:textId="108BE058" w:rsidR="002E6755" w:rsidRPr="0002023E" w:rsidRDefault="00630C99" w:rsidP="00125732">
      <w:pPr>
        <w:rPr>
          <w:lang w:val="en-GB"/>
        </w:rPr>
      </w:pPr>
      <w:r w:rsidRPr="0002023E">
        <w:rPr>
          <w:lang w:val="en-GB"/>
        </w:rPr>
        <w:t>The Original design as found in the magazine</w:t>
      </w:r>
      <w:r w:rsidR="00A953DC" w:rsidRPr="0002023E">
        <w:rPr>
          <w:lang w:val="en-GB"/>
        </w:rPr>
        <w:t xml:space="preserve"> </w:t>
      </w:r>
      <w:r w:rsidR="00731CFB">
        <w:rPr>
          <w:lang w:val="en-GB"/>
        </w:rPr>
        <w:t>uses through hole components</w:t>
      </w:r>
      <w:r w:rsidR="00A953DC" w:rsidRPr="0002023E">
        <w:rPr>
          <w:lang w:val="en-GB"/>
        </w:rPr>
        <w:t>. These components tend to be larger and less expensive. To reduce the formfactor and the time needed to solder the components</w:t>
      </w:r>
      <w:r w:rsidR="0053540E" w:rsidRPr="0002023E">
        <w:rPr>
          <w:lang w:val="en-GB"/>
        </w:rPr>
        <w:t xml:space="preserve"> modern </w:t>
      </w:r>
      <w:r w:rsidR="00A953DC" w:rsidRPr="0002023E">
        <w:rPr>
          <w:lang w:val="en-GB"/>
        </w:rPr>
        <w:t>SMD components are used.</w:t>
      </w:r>
      <w:r w:rsidR="006E7EB8" w:rsidRPr="0002023E">
        <w:rPr>
          <w:lang w:val="en-GB"/>
        </w:rPr>
        <w:t xml:space="preserve"> </w:t>
      </w:r>
      <w:r w:rsidR="007B6B26" w:rsidRPr="0002023E">
        <w:rPr>
          <w:lang w:val="en-GB"/>
        </w:rPr>
        <w:t xml:space="preserve">SMDs </w:t>
      </w:r>
      <w:r w:rsidR="00A953DC" w:rsidRPr="0002023E">
        <w:rPr>
          <w:lang w:val="en-GB"/>
        </w:rPr>
        <w:t>are smaller and can be soldered using a special soldering oven.</w:t>
      </w:r>
      <w:r w:rsidR="007B6B26" w:rsidRPr="0002023E">
        <w:rPr>
          <w:lang w:val="en-GB"/>
        </w:rPr>
        <w:t xml:space="preserve"> Because of the small formfactor the custom circuit board is less expensive</w:t>
      </w:r>
      <w:r w:rsidR="006E7EB8" w:rsidRPr="0002023E">
        <w:rPr>
          <w:lang w:val="en-GB"/>
        </w:rPr>
        <w:t xml:space="preserve"> and the case is smaller</w:t>
      </w:r>
      <w:r w:rsidR="007B6B26" w:rsidRPr="0002023E">
        <w:rPr>
          <w:lang w:val="en-GB"/>
        </w:rPr>
        <w:t>.</w:t>
      </w:r>
      <w:r w:rsidR="006E7EB8" w:rsidRPr="0002023E">
        <w:rPr>
          <w:lang w:val="en-GB"/>
        </w:rPr>
        <w:t xml:space="preserve"> The bill of materials below gives more details about the components.</w:t>
      </w:r>
    </w:p>
    <w:p w14:paraId="34D075F9" w14:textId="77777777" w:rsidR="006E7EB8" w:rsidRPr="0002023E" w:rsidRDefault="006E7EB8" w:rsidP="00125732">
      <w:pPr>
        <w:rPr>
          <w:lang w:val="en-GB"/>
        </w:rPr>
      </w:pPr>
    </w:p>
    <w:p w14:paraId="3762EE1C" w14:textId="77777777" w:rsidR="002E6755" w:rsidRPr="0002023E" w:rsidRDefault="002E6755" w:rsidP="001561F3">
      <w:pPr>
        <w:keepNext/>
        <w:jc w:val="center"/>
        <w:rPr>
          <w:lang w:val="en-GB"/>
        </w:rPr>
      </w:pPr>
      <w:r w:rsidRPr="0002023E">
        <w:rPr>
          <w:noProof/>
          <w:lang w:val="en-GB"/>
        </w:rPr>
        <w:drawing>
          <wp:inline distT="0" distB="0" distL="0" distR="0" wp14:anchorId="418BDD6D" wp14:editId="2017241F">
            <wp:extent cx="5991225" cy="3909394"/>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12">
                      <a:extLst>
                        <a:ext uri="{28A0092B-C50C-407E-A947-70E740481C1C}">
                          <a14:useLocalDpi xmlns:a14="http://schemas.microsoft.com/office/drawing/2010/main" val="0"/>
                        </a:ext>
                      </a:extLst>
                    </a:blip>
                    <a:stretch>
                      <a:fillRect/>
                    </a:stretch>
                  </pic:blipFill>
                  <pic:spPr>
                    <a:xfrm>
                      <a:off x="0" y="0"/>
                      <a:ext cx="6004597" cy="3918120"/>
                    </a:xfrm>
                    <a:prstGeom prst="rect">
                      <a:avLst/>
                    </a:prstGeom>
                  </pic:spPr>
                </pic:pic>
              </a:graphicData>
            </a:graphic>
          </wp:inline>
        </w:drawing>
      </w:r>
    </w:p>
    <w:p w14:paraId="1F29F527" w14:textId="0EA946FA" w:rsidR="002E6755" w:rsidRPr="0002023E" w:rsidRDefault="002E6755" w:rsidP="001561F3">
      <w:pPr>
        <w:pStyle w:val="Bijschrift"/>
        <w:jc w:val="center"/>
        <w:rPr>
          <w:lang w:val="en-GB"/>
        </w:rPr>
      </w:pPr>
      <w:r w:rsidRPr="0002023E">
        <w:rPr>
          <w:lang w:val="en-GB"/>
        </w:rPr>
        <w:t xml:space="preserve">Figure </w:t>
      </w:r>
      <w:r w:rsidRPr="0002023E">
        <w:rPr>
          <w:lang w:val="en-GB"/>
        </w:rPr>
        <w:fldChar w:fldCharType="begin"/>
      </w:r>
      <w:r w:rsidRPr="0002023E">
        <w:rPr>
          <w:lang w:val="en-GB"/>
        </w:rPr>
        <w:instrText xml:space="preserve"> SEQ Figure \* ARABIC </w:instrText>
      </w:r>
      <w:r w:rsidRPr="0002023E">
        <w:rPr>
          <w:lang w:val="en-GB"/>
        </w:rPr>
        <w:fldChar w:fldCharType="separate"/>
      </w:r>
      <w:r w:rsidR="000A41BD" w:rsidRPr="0002023E">
        <w:rPr>
          <w:noProof/>
          <w:lang w:val="en-GB"/>
        </w:rPr>
        <w:t>1</w:t>
      </w:r>
      <w:r w:rsidRPr="0002023E">
        <w:rPr>
          <w:lang w:val="en-GB"/>
        </w:rPr>
        <w:fldChar w:fldCharType="end"/>
      </w:r>
      <w:r w:rsidRPr="0002023E">
        <w:rPr>
          <w:lang w:val="en-GB"/>
        </w:rPr>
        <w:t>: Bill of materials</w:t>
      </w:r>
    </w:p>
    <w:p w14:paraId="571016CD" w14:textId="64FC2ED5" w:rsidR="00F74223" w:rsidRPr="0002023E" w:rsidRDefault="0024666C" w:rsidP="00F74223">
      <w:pPr>
        <w:pStyle w:val="Kop2"/>
        <w:rPr>
          <w:lang w:val="en-GB"/>
        </w:rPr>
      </w:pPr>
      <w:bookmarkStart w:id="17" w:name="_Toc104838978"/>
      <w:r w:rsidRPr="0002023E">
        <w:rPr>
          <w:lang w:val="en-GB"/>
        </w:rPr>
        <w:t>Methods</w:t>
      </w:r>
      <w:bookmarkEnd w:id="17"/>
    </w:p>
    <w:p w14:paraId="548F257A" w14:textId="27130350" w:rsidR="00222A3B" w:rsidRPr="0002023E" w:rsidRDefault="00222A3B" w:rsidP="00222A3B">
      <w:pPr>
        <w:pStyle w:val="Kop3"/>
        <w:rPr>
          <w:lang w:val="en-GB"/>
        </w:rPr>
      </w:pPr>
      <w:bookmarkStart w:id="18" w:name="_Toc104838979"/>
      <w:r w:rsidRPr="0002023E">
        <w:rPr>
          <w:lang w:val="en-GB"/>
        </w:rPr>
        <w:t>Software</w:t>
      </w:r>
      <w:bookmarkEnd w:id="18"/>
    </w:p>
    <w:p w14:paraId="7E62FD67" w14:textId="59081E81" w:rsidR="00F74223" w:rsidRPr="0002023E" w:rsidRDefault="00F74223" w:rsidP="00222A3B">
      <w:pPr>
        <w:rPr>
          <w:lang w:val="en-GB"/>
        </w:rPr>
      </w:pPr>
      <w:r w:rsidRPr="0002023E">
        <w:rPr>
          <w:lang w:val="en-GB"/>
        </w:rPr>
        <w:t>There are two software tool</w:t>
      </w:r>
      <w:r w:rsidR="00EF1851" w:rsidRPr="0002023E">
        <w:rPr>
          <w:lang w:val="en-GB"/>
        </w:rPr>
        <w:t>s</w:t>
      </w:r>
      <w:r w:rsidRPr="0002023E">
        <w:rPr>
          <w:lang w:val="en-GB"/>
        </w:rPr>
        <w:t xml:space="preserve"> used to design this project. </w:t>
      </w:r>
      <w:r w:rsidR="00397A9B" w:rsidRPr="0002023E">
        <w:rPr>
          <w:lang w:val="en-GB"/>
        </w:rPr>
        <w:t xml:space="preserve">These are Altium </w:t>
      </w:r>
      <w:r w:rsidR="00EF1851" w:rsidRPr="0002023E">
        <w:rPr>
          <w:lang w:val="en-GB"/>
        </w:rPr>
        <w:t>D</w:t>
      </w:r>
      <w:r w:rsidR="00397A9B" w:rsidRPr="0002023E">
        <w:rPr>
          <w:lang w:val="en-GB"/>
        </w:rPr>
        <w:t xml:space="preserve">esigner and </w:t>
      </w:r>
      <w:r w:rsidR="00C97DC7">
        <w:rPr>
          <w:lang w:val="en-GB"/>
        </w:rPr>
        <w:t>SolidWorks</w:t>
      </w:r>
    </w:p>
    <w:p w14:paraId="023D798E" w14:textId="6B4889BC" w:rsidR="00F74223" w:rsidRPr="0002023E" w:rsidRDefault="00F74223" w:rsidP="00222A3B">
      <w:pPr>
        <w:rPr>
          <w:lang w:val="en-GB"/>
        </w:rPr>
      </w:pPr>
      <w:r w:rsidRPr="0002023E">
        <w:rPr>
          <w:lang w:val="en-GB"/>
        </w:rPr>
        <w:t xml:space="preserve">Altium </w:t>
      </w:r>
      <w:r w:rsidR="00EF1851" w:rsidRPr="0002023E">
        <w:rPr>
          <w:lang w:val="en-GB"/>
        </w:rPr>
        <w:t>D</w:t>
      </w:r>
      <w:r w:rsidRPr="0002023E">
        <w:rPr>
          <w:lang w:val="en-GB"/>
        </w:rPr>
        <w:t>esigner is a program used to draw a schematic of the electrical system and design the PCB. It is a professional program that is widely used in the field.</w:t>
      </w:r>
      <w:r w:rsidR="00AA13F5" w:rsidRPr="0002023E">
        <w:rPr>
          <w:lang w:val="en-GB"/>
        </w:rPr>
        <w:t xml:space="preserve"> This software is able to create libraries. This creates a clear list of components and footprints. Therefor the user is able to use the same symbol and footprint for the same component type. </w:t>
      </w:r>
      <w:r w:rsidR="001739E2" w:rsidRPr="0002023E">
        <w:rPr>
          <w:lang w:val="en-GB"/>
        </w:rPr>
        <w:t>Because of that the user can easily edit one symbol and update the others.</w:t>
      </w:r>
    </w:p>
    <w:p w14:paraId="0708A4A5" w14:textId="4545858C" w:rsidR="00F74223" w:rsidRPr="0002023E" w:rsidRDefault="00CA529C" w:rsidP="00222A3B">
      <w:pPr>
        <w:rPr>
          <w:lang w:val="en-GB"/>
        </w:rPr>
      </w:pPr>
      <w:r w:rsidRPr="0002023E">
        <w:rPr>
          <w:lang w:val="en-GB"/>
        </w:rPr>
        <w:t>SolidWorks</w:t>
      </w:r>
      <w:r w:rsidR="00397A9B" w:rsidRPr="0002023E">
        <w:rPr>
          <w:lang w:val="en-GB"/>
        </w:rPr>
        <w:t xml:space="preserve"> is a CAD program that is used to make 3D drawings.</w:t>
      </w:r>
      <w:r w:rsidRPr="0002023E">
        <w:rPr>
          <w:lang w:val="en-GB"/>
        </w:rPr>
        <w:t xml:space="preserve"> This software has a build-in toolbox. The toolbox gives the designer a list of parts such as nuts and bolts that can be inserted in the design quickly.</w:t>
      </w:r>
      <w:r w:rsidR="0067697B" w:rsidRPr="0002023E">
        <w:rPr>
          <w:lang w:val="en-GB"/>
        </w:rPr>
        <w:t xml:space="preserve"> </w:t>
      </w:r>
      <w:r w:rsidR="00E604AD" w:rsidRPr="0002023E">
        <w:rPr>
          <w:lang w:val="en-GB"/>
        </w:rPr>
        <w:t>In this software the user is able to create multiple parts and assemble them virtually. This allows the designer to check for any errors in the design.</w:t>
      </w:r>
    </w:p>
    <w:p w14:paraId="0428EBB3" w14:textId="77777777" w:rsidR="00E604AD" w:rsidRPr="0002023E" w:rsidRDefault="00E604AD" w:rsidP="00222A3B">
      <w:pPr>
        <w:rPr>
          <w:lang w:val="en-GB"/>
        </w:rPr>
      </w:pPr>
    </w:p>
    <w:p w14:paraId="75843D39" w14:textId="7EAE9624" w:rsidR="00222A3B" w:rsidRPr="0002023E" w:rsidRDefault="00994D4C" w:rsidP="00222A3B">
      <w:pPr>
        <w:pStyle w:val="Kop3"/>
        <w:rPr>
          <w:lang w:val="en-GB"/>
        </w:rPr>
      </w:pPr>
      <w:bookmarkStart w:id="19" w:name="_Toc104838980"/>
      <w:r w:rsidRPr="0002023E">
        <w:rPr>
          <w:lang w:val="en-GB"/>
        </w:rPr>
        <w:t>Step by step</w:t>
      </w:r>
      <w:bookmarkEnd w:id="19"/>
    </w:p>
    <w:p w14:paraId="4FC57617" w14:textId="48315D0A" w:rsidR="00630C99" w:rsidRPr="0002023E" w:rsidRDefault="00CD0957" w:rsidP="000F0D27">
      <w:pPr>
        <w:rPr>
          <w:lang w:val="en-GB"/>
        </w:rPr>
      </w:pPr>
      <w:r w:rsidRPr="0002023E">
        <w:rPr>
          <w:lang w:val="en-GB"/>
        </w:rPr>
        <w:t xml:space="preserve">To start designing the soldering station the first step is to analyse the schematic and </w:t>
      </w:r>
      <w:r w:rsidR="00444058" w:rsidRPr="0002023E">
        <w:rPr>
          <w:lang w:val="en-GB"/>
        </w:rPr>
        <w:t>check for</w:t>
      </w:r>
      <w:r w:rsidRPr="0002023E">
        <w:rPr>
          <w:lang w:val="en-GB"/>
        </w:rPr>
        <w:t xml:space="preserve"> </w:t>
      </w:r>
      <w:r w:rsidR="007B6B26" w:rsidRPr="0002023E">
        <w:rPr>
          <w:lang w:val="en-GB"/>
        </w:rPr>
        <w:t>through hole components that can be replaced with SMDs.</w:t>
      </w:r>
      <w:r w:rsidR="000F0D27" w:rsidRPr="0002023E">
        <w:rPr>
          <w:lang w:val="en-GB"/>
        </w:rPr>
        <w:t xml:space="preserve"> </w:t>
      </w:r>
      <w:r w:rsidR="00603E80" w:rsidRPr="0002023E">
        <w:rPr>
          <w:lang w:val="en-GB"/>
        </w:rPr>
        <w:t>The second step is u</w:t>
      </w:r>
      <w:r w:rsidR="007B6B26" w:rsidRPr="0002023E">
        <w:rPr>
          <w:lang w:val="en-GB"/>
        </w:rPr>
        <w:t xml:space="preserve">sing datasheets to find </w:t>
      </w:r>
      <w:r w:rsidR="000117A1" w:rsidRPr="0002023E">
        <w:rPr>
          <w:lang w:val="en-GB"/>
        </w:rPr>
        <w:t>suitable</w:t>
      </w:r>
      <w:r w:rsidR="000F0D27" w:rsidRPr="0002023E">
        <w:rPr>
          <w:lang w:val="en-GB"/>
        </w:rPr>
        <w:t xml:space="preserve"> </w:t>
      </w:r>
      <w:r w:rsidR="00603E80" w:rsidRPr="0002023E">
        <w:rPr>
          <w:lang w:val="en-GB"/>
        </w:rPr>
        <w:t>replacements</w:t>
      </w:r>
      <w:r w:rsidR="007B6B26" w:rsidRPr="0002023E">
        <w:rPr>
          <w:lang w:val="en-GB"/>
        </w:rPr>
        <w:t>.</w:t>
      </w:r>
    </w:p>
    <w:p w14:paraId="6DB38189" w14:textId="1B4C2C85" w:rsidR="000117A1" w:rsidRPr="0002023E" w:rsidRDefault="0070112D" w:rsidP="000F0D27">
      <w:pPr>
        <w:rPr>
          <w:lang w:val="en-GB"/>
        </w:rPr>
      </w:pPr>
      <w:r w:rsidRPr="0002023E">
        <w:rPr>
          <w:lang w:val="en-GB"/>
        </w:rPr>
        <w:t xml:space="preserve">The </w:t>
      </w:r>
      <w:r w:rsidR="00603E80" w:rsidRPr="0002023E">
        <w:rPr>
          <w:lang w:val="en-GB"/>
        </w:rPr>
        <w:t>third</w:t>
      </w:r>
      <w:r w:rsidRPr="0002023E">
        <w:rPr>
          <w:lang w:val="en-GB"/>
        </w:rPr>
        <w:t xml:space="preserve"> step is</w:t>
      </w:r>
      <w:r w:rsidR="000117A1" w:rsidRPr="0002023E">
        <w:rPr>
          <w:lang w:val="en-GB"/>
        </w:rPr>
        <w:t xml:space="preserve"> downloading and inserting footprints in to Altium </w:t>
      </w:r>
      <w:r w:rsidR="00EF1851" w:rsidRPr="0002023E">
        <w:rPr>
          <w:lang w:val="en-GB"/>
        </w:rPr>
        <w:t>D</w:t>
      </w:r>
      <w:r w:rsidR="000117A1" w:rsidRPr="0002023E">
        <w:rPr>
          <w:lang w:val="en-GB"/>
        </w:rPr>
        <w:t>esigner</w:t>
      </w:r>
      <w:r w:rsidRPr="0002023E">
        <w:rPr>
          <w:lang w:val="en-GB"/>
        </w:rPr>
        <w:t>. This</w:t>
      </w:r>
      <w:r w:rsidR="000117A1" w:rsidRPr="0002023E">
        <w:rPr>
          <w:lang w:val="en-GB"/>
        </w:rPr>
        <w:t xml:space="preserve"> is necessary </w:t>
      </w:r>
      <w:r w:rsidR="00DF49B9" w:rsidRPr="0002023E">
        <w:rPr>
          <w:lang w:val="en-GB"/>
        </w:rPr>
        <w:t>to construct a library of all the components</w:t>
      </w:r>
      <w:r w:rsidR="00B62393" w:rsidRPr="0002023E">
        <w:rPr>
          <w:lang w:val="en-GB"/>
        </w:rPr>
        <w:t xml:space="preserve">. Drawing a schematic using the library and the magazine is </w:t>
      </w:r>
      <w:r w:rsidR="00603E80" w:rsidRPr="0002023E">
        <w:rPr>
          <w:lang w:val="en-GB"/>
        </w:rPr>
        <w:t>the fourth step</w:t>
      </w:r>
      <w:r w:rsidR="00B62393" w:rsidRPr="0002023E">
        <w:rPr>
          <w:lang w:val="en-GB"/>
        </w:rPr>
        <w:t>.</w:t>
      </w:r>
      <w:r w:rsidR="00603E80" w:rsidRPr="0002023E">
        <w:rPr>
          <w:lang w:val="en-GB"/>
        </w:rPr>
        <w:t xml:space="preserve"> When the </w:t>
      </w:r>
      <w:r w:rsidR="00B62393" w:rsidRPr="0002023E">
        <w:rPr>
          <w:lang w:val="en-GB"/>
        </w:rPr>
        <w:t xml:space="preserve">schematic </w:t>
      </w:r>
      <w:r w:rsidR="00603E80" w:rsidRPr="0002023E">
        <w:rPr>
          <w:lang w:val="en-GB"/>
        </w:rPr>
        <w:t>is ready, components can be ordered which concludes the fifth step</w:t>
      </w:r>
      <w:r w:rsidR="00B62393" w:rsidRPr="0002023E">
        <w:rPr>
          <w:lang w:val="en-GB"/>
        </w:rPr>
        <w:t>.</w:t>
      </w:r>
    </w:p>
    <w:p w14:paraId="359C2B28" w14:textId="72D2A9E3" w:rsidR="00603E80" w:rsidRPr="0002023E" w:rsidRDefault="00D86AC8" w:rsidP="000F0D27">
      <w:pPr>
        <w:rPr>
          <w:lang w:val="en-GB"/>
        </w:rPr>
      </w:pPr>
      <w:r w:rsidRPr="0002023E">
        <w:rPr>
          <w:lang w:val="en-GB"/>
        </w:rPr>
        <w:t>Then</w:t>
      </w:r>
      <w:r w:rsidR="00603E80" w:rsidRPr="0002023E">
        <w:rPr>
          <w:lang w:val="en-GB"/>
        </w:rPr>
        <w:t xml:space="preserve"> </w:t>
      </w:r>
      <w:r w:rsidR="0094296F" w:rsidRPr="0002023E">
        <w:rPr>
          <w:lang w:val="en-GB"/>
        </w:rPr>
        <w:t>the PCB is designed using the schematic. The PCB is now ready to be ordered.</w:t>
      </w:r>
    </w:p>
    <w:p w14:paraId="20BD46EB" w14:textId="26931568" w:rsidR="00B62393" w:rsidRPr="0002023E" w:rsidRDefault="00B62393" w:rsidP="000F0D27">
      <w:pPr>
        <w:rPr>
          <w:lang w:val="en-GB"/>
        </w:rPr>
      </w:pPr>
      <w:r w:rsidRPr="0002023E">
        <w:rPr>
          <w:lang w:val="en-GB"/>
        </w:rPr>
        <w:t xml:space="preserve">When the PCB design is ready and ordered designing the case is the next phase. </w:t>
      </w:r>
      <w:r w:rsidR="006E01D2" w:rsidRPr="0002023E">
        <w:rPr>
          <w:lang w:val="en-GB"/>
        </w:rPr>
        <w:t xml:space="preserve">Designing the case is a process that involves the use of </w:t>
      </w:r>
      <w:r w:rsidR="00CA529C" w:rsidRPr="0002023E">
        <w:rPr>
          <w:lang w:val="en-GB"/>
        </w:rPr>
        <w:t>SolidWorks Cad</w:t>
      </w:r>
      <w:r w:rsidR="006E01D2" w:rsidRPr="0002023E">
        <w:rPr>
          <w:lang w:val="en-GB"/>
        </w:rPr>
        <w:t xml:space="preserve"> software.</w:t>
      </w:r>
      <w:r w:rsidR="00EA4088" w:rsidRPr="0002023E">
        <w:rPr>
          <w:lang w:val="en-GB"/>
        </w:rPr>
        <w:t xml:space="preserve"> With this software, a drawing is made. The drawing than is converted to an STL file</w:t>
      </w:r>
      <w:r w:rsidR="0094296F" w:rsidRPr="0002023E">
        <w:rPr>
          <w:lang w:val="en-GB"/>
        </w:rPr>
        <w:t>.</w:t>
      </w:r>
      <w:r w:rsidR="00EA4088" w:rsidRPr="0002023E">
        <w:rPr>
          <w:lang w:val="en-GB"/>
        </w:rPr>
        <w:t xml:space="preserve"> </w:t>
      </w:r>
      <w:r w:rsidR="0094296F" w:rsidRPr="0002023E">
        <w:rPr>
          <w:lang w:val="en-GB"/>
        </w:rPr>
        <w:t>The 3D printer uses this file to print the case</w:t>
      </w:r>
      <w:r w:rsidR="00EA4088" w:rsidRPr="0002023E">
        <w:rPr>
          <w:lang w:val="en-GB"/>
        </w:rPr>
        <w:t>.</w:t>
      </w:r>
    </w:p>
    <w:p w14:paraId="2E0DB6BC" w14:textId="116203C9" w:rsidR="00EA4088" w:rsidRPr="0002023E" w:rsidRDefault="009843AC" w:rsidP="000F0D27">
      <w:pPr>
        <w:rPr>
          <w:lang w:val="en-GB"/>
        </w:rPr>
      </w:pPr>
      <w:r w:rsidRPr="0002023E">
        <w:rPr>
          <w:lang w:val="en-GB"/>
        </w:rPr>
        <w:t>T</w:t>
      </w:r>
      <w:r w:rsidR="00EA4088" w:rsidRPr="0002023E">
        <w:rPr>
          <w:lang w:val="en-GB"/>
        </w:rPr>
        <w:t xml:space="preserve">he assembly phase begins. The </w:t>
      </w:r>
      <w:r w:rsidR="00F532D1" w:rsidRPr="0002023E">
        <w:rPr>
          <w:lang w:val="en-GB"/>
        </w:rPr>
        <w:t>SMD components are mounted on to the PCB using an SMD oven</w:t>
      </w:r>
      <w:r w:rsidR="00EA4088" w:rsidRPr="0002023E">
        <w:rPr>
          <w:lang w:val="en-GB"/>
        </w:rPr>
        <w:t>.</w:t>
      </w:r>
      <w:r w:rsidR="00F532D1" w:rsidRPr="0002023E">
        <w:rPr>
          <w:lang w:val="en-GB"/>
        </w:rPr>
        <w:t xml:space="preserve"> Than the remaining through hole components are mounted by hand.</w:t>
      </w:r>
      <w:r w:rsidR="006C6185" w:rsidRPr="0002023E">
        <w:rPr>
          <w:lang w:val="en-GB"/>
        </w:rPr>
        <w:t xml:space="preserve"> Next the transformer is attached to the input on the PCB. Finally everything is mounted in the case and</w:t>
      </w:r>
      <w:r w:rsidR="00BC5C25" w:rsidRPr="0002023E">
        <w:rPr>
          <w:lang w:val="en-GB"/>
        </w:rPr>
        <w:t xml:space="preserve"> the soldering station</w:t>
      </w:r>
      <w:r w:rsidR="006C6185" w:rsidRPr="0002023E">
        <w:rPr>
          <w:lang w:val="en-GB"/>
        </w:rPr>
        <w:t xml:space="preserve"> can be tested.</w:t>
      </w:r>
    </w:p>
    <w:p w14:paraId="7837E49F" w14:textId="42960174" w:rsidR="00E04FBB" w:rsidRPr="0002023E" w:rsidRDefault="00E04FBB" w:rsidP="000F0D27">
      <w:pPr>
        <w:rPr>
          <w:lang w:val="en-GB"/>
        </w:rPr>
      </w:pPr>
      <w:r w:rsidRPr="0002023E">
        <w:rPr>
          <w:lang w:val="en-GB"/>
        </w:rPr>
        <w:t xml:space="preserve">Below, the process is schematically displayed. </w:t>
      </w:r>
    </w:p>
    <w:p w14:paraId="3CE6138D" w14:textId="564E79E3" w:rsidR="001F6381" w:rsidRPr="0002023E" w:rsidRDefault="001F6381" w:rsidP="000F0D27">
      <w:pPr>
        <w:rPr>
          <w:lang w:val="en-GB"/>
        </w:rPr>
      </w:pPr>
    </w:p>
    <w:p w14:paraId="052538B4" w14:textId="77777777" w:rsidR="00222A3B" w:rsidRPr="0002023E" w:rsidRDefault="001F6381" w:rsidP="001561F3">
      <w:pPr>
        <w:keepNext/>
        <w:jc w:val="center"/>
        <w:rPr>
          <w:lang w:val="en-GB"/>
        </w:rPr>
      </w:pPr>
      <w:r w:rsidRPr="0002023E">
        <w:rPr>
          <w:noProof/>
          <w:lang w:val="en-GB"/>
        </w:rPr>
        <w:drawing>
          <wp:inline distT="0" distB="0" distL="0" distR="0" wp14:anchorId="4BACCF6B" wp14:editId="3E64EC60">
            <wp:extent cx="5724525" cy="3448050"/>
            <wp:effectExtent l="0" t="0" r="9525"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448050"/>
                    </a:xfrm>
                    <a:prstGeom prst="rect">
                      <a:avLst/>
                    </a:prstGeom>
                    <a:noFill/>
                    <a:ln>
                      <a:noFill/>
                    </a:ln>
                  </pic:spPr>
                </pic:pic>
              </a:graphicData>
            </a:graphic>
          </wp:inline>
        </w:drawing>
      </w:r>
    </w:p>
    <w:p w14:paraId="1BA6D57B" w14:textId="2AEC22DB" w:rsidR="001F6381" w:rsidRPr="0002023E" w:rsidRDefault="00222A3B" w:rsidP="001561F3">
      <w:pPr>
        <w:pStyle w:val="Bijschrift"/>
        <w:jc w:val="center"/>
        <w:rPr>
          <w:lang w:val="en-GB"/>
        </w:rPr>
      </w:pPr>
      <w:r w:rsidRPr="0002023E">
        <w:rPr>
          <w:lang w:val="en-GB"/>
        </w:rPr>
        <w:t xml:space="preserve">Figure </w:t>
      </w:r>
      <w:r w:rsidRPr="0002023E">
        <w:rPr>
          <w:lang w:val="en-GB"/>
        </w:rPr>
        <w:fldChar w:fldCharType="begin"/>
      </w:r>
      <w:r w:rsidRPr="0002023E">
        <w:rPr>
          <w:lang w:val="en-GB"/>
        </w:rPr>
        <w:instrText xml:space="preserve"> SEQ Figure \* ARABIC </w:instrText>
      </w:r>
      <w:r w:rsidRPr="0002023E">
        <w:rPr>
          <w:lang w:val="en-GB"/>
        </w:rPr>
        <w:fldChar w:fldCharType="separate"/>
      </w:r>
      <w:r w:rsidR="000A41BD" w:rsidRPr="0002023E">
        <w:rPr>
          <w:noProof/>
          <w:lang w:val="en-GB"/>
        </w:rPr>
        <w:t>2</w:t>
      </w:r>
      <w:r w:rsidRPr="0002023E">
        <w:rPr>
          <w:lang w:val="en-GB"/>
        </w:rPr>
        <w:fldChar w:fldCharType="end"/>
      </w:r>
      <w:r w:rsidRPr="0002023E">
        <w:rPr>
          <w:lang w:val="en-GB"/>
        </w:rPr>
        <w:t xml:space="preserve">: </w:t>
      </w:r>
      <w:r w:rsidR="00994D4C" w:rsidRPr="0002023E">
        <w:rPr>
          <w:rStyle w:val="cf01"/>
          <w:lang w:val="en-GB"/>
        </w:rPr>
        <w:t>Schematic representation</w:t>
      </w:r>
    </w:p>
    <w:p w14:paraId="144D1612" w14:textId="03C8EF21" w:rsidR="00EC60E3" w:rsidRPr="0002023E" w:rsidRDefault="00EC60E3" w:rsidP="000F0D27">
      <w:pPr>
        <w:rPr>
          <w:lang w:val="en-GB"/>
        </w:rPr>
      </w:pPr>
    </w:p>
    <w:p w14:paraId="4E8A832E" w14:textId="32D74C69" w:rsidR="00EC60E3" w:rsidRPr="0002023E" w:rsidRDefault="00EC60E3" w:rsidP="000F0D27">
      <w:pPr>
        <w:rPr>
          <w:lang w:val="en-GB"/>
        </w:rPr>
      </w:pPr>
    </w:p>
    <w:p w14:paraId="089B23AD" w14:textId="03A3D1F5" w:rsidR="00EC60E3" w:rsidRPr="0002023E" w:rsidRDefault="00EC60E3" w:rsidP="000F0D27">
      <w:pPr>
        <w:rPr>
          <w:lang w:val="en-GB"/>
        </w:rPr>
      </w:pPr>
    </w:p>
    <w:p w14:paraId="3EBA602C" w14:textId="77777777" w:rsidR="00EC60E3" w:rsidRPr="0002023E" w:rsidRDefault="00EC60E3" w:rsidP="000F0D27">
      <w:pPr>
        <w:rPr>
          <w:lang w:val="en-GB"/>
        </w:rPr>
      </w:pPr>
    </w:p>
    <w:p w14:paraId="26574C6E" w14:textId="77777777" w:rsidR="00A24E52" w:rsidRPr="0002023E" w:rsidRDefault="00A24E52" w:rsidP="00A24E52">
      <w:pPr>
        <w:pStyle w:val="Kop1"/>
        <w:rPr>
          <w:lang w:val="en-GB"/>
        </w:rPr>
      </w:pPr>
      <w:bookmarkStart w:id="20" w:name="_Toc31378069"/>
      <w:bookmarkStart w:id="21" w:name="_Toc33538870"/>
      <w:bookmarkStart w:id="22" w:name="_Toc33540974"/>
      <w:bookmarkStart w:id="23" w:name="_Toc33541806"/>
      <w:bookmarkStart w:id="24" w:name="_Toc55125080"/>
      <w:bookmarkStart w:id="25" w:name="_Toc55308003"/>
      <w:bookmarkStart w:id="26" w:name="_Toc104838981"/>
      <w:commentRangeStart w:id="27"/>
      <w:r w:rsidRPr="0002023E">
        <w:rPr>
          <w:lang w:val="en-GB"/>
        </w:rPr>
        <w:lastRenderedPageBreak/>
        <w:t>Results</w:t>
      </w:r>
      <w:bookmarkEnd w:id="20"/>
      <w:bookmarkEnd w:id="21"/>
      <w:bookmarkEnd w:id="22"/>
      <w:bookmarkEnd w:id="23"/>
      <w:bookmarkEnd w:id="24"/>
      <w:bookmarkEnd w:id="25"/>
      <w:commentRangeEnd w:id="27"/>
      <w:r w:rsidR="00F551DF" w:rsidRPr="0002023E">
        <w:rPr>
          <w:rStyle w:val="Verwijzingopmerking"/>
          <w:rFonts w:ascii="Calibri" w:eastAsia="Calibri" w:hAnsi="Calibri"/>
          <w:bCs w:val="0"/>
          <w:color w:val="0A0203"/>
          <w:spacing w:val="0"/>
          <w:lang w:val="en-GB"/>
        </w:rPr>
        <w:commentReference w:id="27"/>
      </w:r>
      <w:bookmarkEnd w:id="26"/>
    </w:p>
    <w:p w14:paraId="5A7A1AB0" w14:textId="4A66A1EE" w:rsidR="009261FB" w:rsidRPr="0002023E" w:rsidRDefault="00F32511" w:rsidP="009261FB">
      <w:pPr>
        <w:pStyle w:val="Kop2"/>
        <w:rPr>
          <w:lang w:val="en-GB"/>
        </w:rPr>
      </w:pPr>
      <w:bookmarkStart w:id="28" w:name="_Toc104838982"/>
      <w:r w:rsidRPr="0002023E">
        <w:rPr>
          <w:lang w:val="en-GB"/>
        </w:rPr>
        <w:t>Schematic</w:t>
      </w:r>
      <w:r w:rsidR="00192D50" w:rsidRPr="0002023E">
        <w:rPr>
          <w:lang w:val="en-GB"/>
        </w:rPr>
        <w:t xml:space="preserve"> design</w:t>
      </w:r>
      <w:bookmarkEnd w:id="28"/>
    </w:p>
    <w:p w14:paraId="103AFB8C" w14:textId="13519444" w:rsidR="009261FB" w:rsidRPr="0002023E" w:rsidRDefault="009261FB" w:rsidP="009261FB">
      <w:pPr>
        <w:rPr>
          <w:lang w:val="en-GB"/>
        </w:rPr>
      </w:pPr>
      <w:r w:rsidRPr="0002023E">
        <w:rPr>
          <w:lang w:val="en-GB"/>
        </w:rPr>
        <w:t xml:space="preserve">To ensure that the schematic will remain clear. The </w:t>
      </w:r>
      <w:r w:rsidR="00B30924" w:rsidRPr="0002023E">
        <w:rPr>
          <w:lang w:val="en-GB"/>
        </w:rPr>
        <w:t>schematic is split up into different areas. These areas are: the power supply, the controller, the amplifier, the processor and the display. Each area has a specific purpose and that will be discussed in this chapter.</w:t>
      </w:r>
    </w:p>
    <w:p w14:paraId="00A9CBE4" w14:textId="21A2DCF3" w:rsidR="009261FB" w:rsidRPr="0002023E" w:rsidRDefault="009261FB" w:rsidP="009261FB">
      <w:pPr>
        <w:pStyle w:val="Kop3"/>
        <w:rPr>
          <w:lang w:val="en-GB"/>
        </w:rPr>
      </w:pPr>
      <w:bookmarkStart w:id="29" w:name="_Toc104838983"/>
      <w:r w:rsidRPr="0002023E">
        <w:rPr>
          <w:lang w:val="en-GB"/>
        </w:rPr>
        <w:t>Power supply</w:t>
      </w:r>
      <w:bookmarkEnd w:id="29"/>
    </w:p>
    <w:p w14:paraId="27D18B6E" w14:textId="3BB1B9B6" w:rsidR="00EC60E3" w:rsidRPr="0002023E" w:rsidRDefault="00EC60E3" w:rsidP="00EC60E3">
      <w:pPr>
        <w:rPr>
          <w:lang w:val="en-GB"/>
        </w:rPr>
      </w:pPr>
      <w:r w:rsidRPr="0002023E">
        <w:rPr>
          <w:lang w:val="en-GB"/>
        </w:rPr>
        <w:t>The first zone is the power supply as seen on</w:t>
      </w:r>
      <w:r w:rsidR="00D86AC8" w:rsidRPr="0002023E">
        <w:rPr>
          <w:lang w:val="en-GB"/>
        </w:rPr>
        <w:t xml:space="preserve"> </w:t>
      </w:r>
      <w:r w:rsidR="00400D6D" w:rsidRPr="0002023E">
        <w:rPr>
          <w:lang w:val="en-GB"/>
        </w:rPr>
        <w:fldChar w:fldCharType="begin"/>
      </w:r>
      <w:r w:rsidR="00400D6D" w:rsidRPr="0002023E">
        <w:rPr>
          <w:lang w:val="en-GB"/>
        </w:rPr>
        <w:instrText xml:space="preserve"> REF _Ref104641814 \h </w:instrText>
      </w:r>
      <w:r w:rsidR="00400D6D" w:rsidRPr="0002023E">
        <w:rPr>
          <w:lang w:val="en-GB"/>
        </w:rPr>
      </w:r>
      <w:r w:rsidR="00400D6D" w:rsidRPr="0002023E">
        <w:rPr>
          <w:lang w:val="en-GB"/>
        </w:rPr>
        <w:fldChar w:fldCharType="separate"/>
      </w:r>
      <w:r w:rsidR="00400D6D" w:rsidRPr="0002023E">
        <w:rPr>
          <w:lang w:val="en-GB"/>
        </w:rPr>
        <w:t xml:space="preserve">Figure </w:t>
      </w:r>
      <w:r w:rsidR="00400D6D" w:rsidRPr="0002023E">
        <w:rPr>
          <w:noProof/>
          <w:lang w:val="en-GB"/>
        </w:rPr>
        <w:t>3</w:t>
      </w:r>
      <w:r w:rsidR="00400D6D" w:rsidRPr="0002023E">
        <w:rPr>
          <w:lang w:val="en-GB"/>
        </w:rPr>
        <w:fldChar w:fldCharType="end"/>
      </w:r>
      <w:r w:rsidR="00400D6D" w:rsidRPr="0002023E">
        <w:rPr>
          <w:lang w:val="en-GB"/>
        </w:rPr>
        <w:t xml:space="preserve">. This area receives 12 </w:t>
      </w:r>
      <w:r w:rsidR="009261FB" w:rsidRPr="0002023E">
        <w:rPr>
          <w:lang w:val="en-GB"/>
        </w:rPr>
        <w:t>volt</w:t>
      </w:r>
      <w:r w:rsidR="00400D6D" w:rsidRPr="0002023E">
        <w:rPr>
          <w:lang w:val="en-GB"/>
        </w:rPr>
        <w:t xml:space="preserve"> AC on connector CN1 and CN2. This then gets rectified by the bridge rectifiers B1 and B2.</w:t>
      </w:r>
      <w:r w:rsidR="009261FB" w:rsidRPr="0002023E">
        <w:rPr>
          <w:lang w:val="en-GB"/>
        </w:rPr>
        <w:t xml:space="preserve"> After the rectifier the output voltage is split up into two outputs. The output of B1 is filtered and regulated to 5 volt. The output of B2 is filtered and will stay either 12 volt or 24 volt. The output voltage of B2 depends on the connected soldering iron. The processor which will be discussed later switches the relay RE1 and that will change the output voltage VIN.</w:t>
      </w:r>
    </w:p>
    <w:p w14:paraId="2C2E601F" w14:textId="5673D867" w:rsidR="00B30924" w:rsidRPr="0002023E" w:rsidRDefault="00B30924" w:rsidP="00EC60E3">
      <w:pPr>
        <w:rPr>
          <w:lang w:val="en-GB"/>
        </w:rPr>
      </w:pPr>
      <w:r w:rsidRPr="0002023E">
        <w:rPr>
          <w:lang w:val="en-GB"/>
        </w:rPr>
        <w:t>The 5 volt output is used to power the integrated circuits on the PCB. The VIN output is used to power the soldering iron.</w:t>
      </w:r>
    </w:p>
    <w:p w14:paraId="742C64A1" w14:textId="77777777" w:rsidR="00400D6D" w:rsidRPr="0002023E" w:rsidRDefault="00400D6D" w:rsidP="001561F3">
      <w:pPr>
        <w:keepNext/>
        <w:jc w:val="center"/>
        <w:rPr>
          <w:lang w:val="en-GB"/>
        </w:rPr>
      </w:pPr>
      <w:r w:rsidRPr="0002023E">
        <w:rPr>
          <w:noProof/>
          <w:lang w:val="en-GB"/>
        </w:rPr>
        <w:drawing>
          <wp:inline distT="0" distB="0" distL="0" distR="0" wp14:anchorId="0A3D9023" wp14:editId="21768843">
            <wp:extent cx="5082310" cy="3324225"/>
            <wp:effectExtent l="0" t="0" r="4445"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7008" cy="3333839"/>
                    </a:xfrm>
                    <a:prstGeom prst="rect">
                      <a:avLst/>
                    </a:prstGeom>
                  </pic:spPr>
                </pic:pic>
              </a:graphicData>
            </a:graphic>
          </wp:inline>
        </w:drawing>
      </w:r>
    </w:p>
    <w:p w14:paraId="6FC18355" w14:textId="09F3B17D" w:rsidR="001561F3" w:rsidRPr="0002023E" w:rsidRDefault="00400D6D" w:rsidP="001561F3">
      <w:pPr>
        <w:pStyle w:val="Bijschrift"/>
        <w:jc w:val="center"/>
        <w:rPr>
          <w:lang w:val="en-GB"/>
        </w:rPr>
      </w:pPr>
      <w:bookmarkStart w:id="30" w:name="_Ref104641814"/>
      <w:r w:rsidRPr="0002023E">
        <w:rPr>
          <w:lang w:val="en-GB"/>
        </w:rPr>
        <w:t xml:space="preserve">Figure </w:t>
      </w:r>
      <w:r w:rsidRPr="0002023E">
        <w:rPr>
          <w:lang w:val="en-GB"/>
        </w:rPr>
        <w:fldChar w:fldCharType="begin"/>
      </w:r>
      <w:r w:rsidRPr="0002023E">
        <w:rPr>
          <w:lang w:val="en-GB"/>
        </w:rPr>
        <w:instrText xml:space="preserve"> SEQ Figure \* ARABIC </w:instrText>
      </w:r>
      <w:r w:rsidRPr="0002023E">
        <w:rPr>
          <w:lang w:val="en-GB"/>
        </w:rPr>
        <w:fldChar w:fldCharType="separate"/>
      </w:r>
      <w:r w:rsidR="000A41BD" w:rsidRPr="0002023E">
        <w:rPr>
          <w:noProof/>
          <w:lang w:val="en-GB"/>
        </w:rPr>
        <w:t>3</w:t>
      </w:r>
      <w:r w:rsidRPr="0002023E">
        <w:rPr>
          <w:lang w:val="en-GB"/>
        </w:rPr>
        <w:fldChar w:fldCharType="end"/>
      </w:r>
      <w:bookmarkEnd w:id="30"/>
      <w:r w:rsidRPr="0002023E">
        <w:rPr>
          <w:lang w:val="en-GB"/>
        </w:rPr>
        <w:t>: Power supply</w:t>
      </w:r>
    </w:p>
    <w:p w14:paraId="02875530" w14:textId="77777777" w:rsidR="001561F3" w:rsidRPr="0002023E" w:rsidRDefault="001561F3" w:rsidP="001561F3">
      <w:pPr>
        <w:suppressAutoHyphens w:val="0"/>
        <w:spacing w:after="160" w:line="242" w:lineRule="auto"/>
        <w:jc w:val="center"/>
        <w:rPr>
          <w:i/>
          <w:iCs/>
          <w:color w:val="44546A" w:themeColor="text2"/>
          <w:sz w:val="18"/>
          <w:szCs w:val="18"/>
          <w:lang w:val="en-GB"/>
        </w:rPr>
      </w:pPr>
      <w:r w:rsidRPr="0002023E">
        <w:rPr>
          <w:lang w:val="en-GB"/>
        </w:rPr>
        <w:br w:type="page"/>
      </w:r>
    </w:p>
    <w:p w14:paraId="2B4C3F28" w14:textId="77777777" w:rsidR="00EC60E3" w:rsidRPr="0002023E" w:rsidRDefault="00EC60E3" w:rsidP="00400D6D">
      <w:pPr>
        <w:pStyle w:val="Bijschrift"/>
        <w:rPr>
          <w:lang w:val="en-GB"/>
        </w:rPr>
      </w:pPr>
    </w:p>
    <w:p w14:paraId="38465FA3" w14:textId="0FC1B2C9" w:rsidR="00B30924" w:rsidRPr="0002023E" w:rsidRDefault="002661D1" w:rsidP="00B30924">
      <w:pPr>
        <w:pStyle w:val="Kop3"/>
        <w:rPr>
          <w:lang w:val="en-GB"/>
        </w:rPr>
      </w:pPr>
      <w:bookmarkStart w:id="31" w:name="_Toc104838984"/>
      <w:r w:rsidRPr="0002023E">
        <w:rPr>
          <w:lang w:val="en-GB"/>
        </w:rPr>
        <w:t>The c</w:t>
      </w:r>
      <w:r w:rsidR="00B30924" w:rsidRPr="0002023E">
        <w:rPr>
          <w:lang w:val="en-GB"/>
        </w:rPr>
        <w:t>ontroller</w:t>
      </w:r>
      <w:r w:rsidRPr="0002023E">
        <w:rPr>
          <w:lang w:val="en-GB"/>
        </w:rPr>
        <w:t xml:space="preserve"> circuit</w:t>
      </w:r>
      <w:bookmarkEnd w:id="31"/>
    </w:p>
    <w:p w14:paraId="6C269252" w14:textId="54FD8D1C" w:rsidR="00B30924" w:rsidRPr="0002023E" w:rsidRDefault="00B30924" w:rsidP="00B30924">
      <w:pPr>
        <w:rPr>
          <w:lang w:val="en-GB"/>
        </w:rPr>
      </w:pPr>
      <w:r w:rsidRPr="0002023E">
        <w:rPr>
          <w:lang w:val="en-GB"/>
        </w:rPr>
        <w:t>The controller</w:t>
      </w:r>
      <w:r w:rsidR="001561F3" w:rsidRPr="0002023E">
        <w:rPr>
          <w:lang w:val="en-GB"/>
        </w:rPr>
        <w:t xml:space="preserve"> that is seen on </w:t>
      </w:r>
      <w:r w:rsidR="008F00A6" w:rsidRPr="0002023E">
        <w:rPr>
          <w:lang w:val="en-GB"/>
        </w:rPr>
        <w:fldChar w:fldCharType="begin"/>
      </w:r>
      <w:r w:rsidR="008F00A6" w:rsidRPr="0002023E">
        <w:rPr>
          <w:lang w:val="en-GB"/>
        </w:rPr>
        <w:instrText xml:space="preserve"> REF _Ref104642679 \h </w:instrText>
      </w:r>
      <w:r w:rsidR="008F00A6" w:rsidRPr="0002023E">
        <w:rPr>
          <w:lang w:val="en-GB"/>
        </w:rPr>
      </w:r>
      <w:r w:rsidR="008F00A6" w:rsidRPr="0002023E">
        <w:rPr>
          <w:lang w:val="en-GB"/>
        </w:rPr>
        <w:fldChar w:fldCharType="separate"/>
      </w:r>
      <w:r w:rsidR="008F00A6" w:rsidRPr="0002023E">
        <w:rPr>
          <w:lang w:val="en-GB"/>
        </w:rPr>
        <w:t xml:space="preserve">Figure </w:t>
      </w:r>
      <w:r w:rsidR="008F00A6" w:rsidRPr="0002023E">
        <w:rPr>
          <w:noProof/>
          <w:lang w:val="en-GB"/>
        </w:rPr>
        <w:t>4</w:t>
      </w:r>
      <w:r w:rsidR="008F00A6" w:rsidRPr="0002023E">
        <w:rPr>
          <w:lang w:val="en-GB"/>
        </w:rPr>
        <w:fldChar w:fldCharType="end"/>
      </w:r>
      <w:r w:rsidR="008F00A6" w:rsidRPr="0002023E">
        <w:rPr>
          <w:lang w:val="en-GB"/>
        </w:rPr>
        <w:t xml:space="preserve"> </w:t>
      </w:r>
      <w:r w:rsidR="001561F3" w:rsidRPr="0002023E">
        <w:rPr>
          <w:lang w:val="en-GB"/>
        </w:rPr>
        <w:t>is the part of the station that controls the heat of the soldering iron. The output voltage on the connector CN8 is regulated by this part of the circuit.</w:t>
      </w:r>
      <w:r w:rsidR="0016523E" w:rsidRPr="0002023E">
        <w:rPr>
          <w:lang w:val="en-GB"/>
        </w:rPr>
        <w:t xml:space="preserve"> When transistor T4 is powered it creates a low resistance path to ground. Transistor T2 will close and T5 will open. Since the gate of T3 is now connected to ground it will close. When transistor T4 is not powered T3 will be powered</w:t>
      </w:r>
      <w:r w:rsidR="00EC4913" w:rsidRPr="0002023E">
        <w:rPr>
          <w:lang w:val="en-GB"/>
        </w:rPr>
        <w:t>.</w:t>
      </w:r>
    </w:p>
    <w:p w14:paraId="6D0BFA4E" w14:textId="77777777" w:rsidR="008F00A6" w:rsidRPr="0002023E" w:rsidRDefault="001561F3" w:rsidP="008F00A6">
      <w:pPr>
        <w:keepNext/>
        <w:jc w:val="center"/>
        <w:rPr>
          <w:lang w:val="en-GB"/>
        </w:rPr>
      </w:pPr>
      <w:r w:rsidRPr="0002023E">
        <w:rPr>
          <w:noProof/>
          <w:lang w:val="en-GB"/>
        </w:rPr>
        <w:drawing>
          <wp:inline distT="0" distB="0" distL="0" distR="0" wp14:anchorId="41832038" wp14:editId="42AA9B4D">
            <wp:extent cx="5105400" cy="2138124"/>
            <wp:effectExtent l="0" t="0" r="0" b="0"/>
            <wp:docPr id="5" name="Afbeelding 5" descr="Afbeelding met apparaa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apparaat&#10;&#10;Automatisch gegenereerde beschrijving"/>
                    <pic:cNvPicPr/>
                  </pic:nvPicPr>
                  <pic:blipFill rotWithShape="1">
                    <a:blip r:embed="rId15"/>
                    <a:srcRect t="11542" b="10309"/>
                    <a:stretch/>
                  </pic:blipFill>
                  <pic:spPr bwMode="auto">
                    <a:xfrm>
                      <a:off x="0" y="0"/>
                      <a:ext cx="5142727" cy="2153757"/>
                    </a:xfrm>
                    <a:prstGeom prst="rect">
                      <a:avLst/>
                    </a:prstGeom>
                    <a:ln>
                      <a:noFill/>
                    </a:ln>
                    <a:extLst>
                      <a:ext uri="{53640926-AAD7-44D8-BBD7-CCE9431645EC}">
                        <a14:shadowObscured xmlns:a14="http://schemas.microsoft.com/office/drawing/2010/main"/>
                      </a:ext>
                    </a:extLst>
                  </pic:spPr>
                </pic:pic>
              </a:graphicData>
            </a:graphic>
          </wp:inline>
        </w:drawing>
      </w:r>
    </w:p>
    <w:p w14:paraId="1E16BD02" w14:textId="1A907BFF" w:rsidR="001561F3" w:rsidRPr="0002023E" w:rsidRDefault="008F00A6" w:rsidP="008F00A6">
      <w:pPr>
        <w:pStyle w:val="Bijschrift"/>
        <w:jc w:val="center"/>
        <w:rPr>
          <w:lang w:val="en-GB"/>
        </w:rPr>
      </w:pPr>
      <w:bookmarkStart w:id="32" w:name="_Ref104642679"/>
      <w:r w:rsidRPr="0002023E">
        <w:rPr>
          <w:lang w:val="en-GB"/>
        </w:rPr>
        <w:t xml:space="preserve">Figure </w:t>
      </w:r>
      <w:r w:rsidRPr="0002023E">
        <w:rPr>
          <w:lang w:val="en-GB"/>
        </w:rPr>
        <w:fldChar w:fldCharType="begin"/>
      </w:r>
      <w:r w:rsidRPr="0002023E">
        <w:rPr>
          <w:lang w:val="en-GB"/>
        </w:rPr>
        <w:instrText xml:space="preserve"> SEQ Figure \* ARABIC </w:instrText>
      </w:r>
      <w:r w:rsidRPr="0002023E">
        <w:rPr>
          <w:lang w:val="en-GB"/>
        </w:rPr>
        <w:fldChar w:fldCharType="separate"/>
      </w:r>
      <w:r w:rsidR="000A41BD" w:rsidRPr="0002023E">
        <w:rPr>
          <w:noProof/>
          <w:lang w:val="en-GB"/>
        </w:rPr>
        <w:t>4</w:t>
      </w:r>
      <w:r w:rsidRPr="0002023E">
        <w:rPr>
          <w:lang w:val="en-GB"/>
        </w:rPr>
        <w:fldChar w:fldCharType="end"/>
      </w:r>
      <w:bookmarkEnd w:id="32"/>
      <w:r w:rsidRPr="0002023E">
        <w:rPr>
          <w:lang w:val="en-GB"/>
        </w:rPr>
        <w:t>: Controller</w:t>
      </w:r>
    </w:p>
    <w:p w14:paraId="42B51750" w14:textId="051C0600" w:rsidR="005E294A" w:rsidRPr="0002023E" w:rsidRDefault="002661D1" w:rsidP="005E294A">
      <w:pPr>
        <w:pStyle w:val="Kop3"/>
        <w:rPr>
          <w:lang w:val="en-GB"/>
        </w:rPr>
      </w:pPr>
      <w:bookmarkStart w:id="33" w:name="_Toc104838985"/>
      <w:r w:rsidRPr="0002023E">
        <w:rPr>
          <w:lang w:val="en-GB"/>
        </w:rPr>
        <w:t>The a</w:t>
      </w:r>
      <w:r w:rsidR="005E294A" w:rsidRPr="0002023E">
        <w:rPr>
          <w:lang w:val="en-GB"/>
        </w:rPr>
        <w:t>mplifier</w:t>
      </w:r>
      <w:r w:rsidRPr="0002023E">
        <w:rPr>
          <w:lang w:val="en-GB"/>
        </w:rPr>
        <w:t xml:space="preserve"> circuit</w:t>
      </w:r>
      <w:bookmarkEnd w:id="33"/>
    </w:p>
    <w:p w14:paraId="0F40743A" w14:textId="7015419A" w:rsidR="005E294A" w:rsidRPr="0002023E" w:rsidRDefault="005E294A" w:rsidP="005E294A">
      <w:pPr>
        <w:rPr>
          <w:lang w:val="en-GB"/>
        </w:rPr>
      </w:pPr>
      <w:r w:rsidRPr="0002023E">
        <w:rPr>
          <w:lang w:val="en-GB"/>
        </w:rPr>
        <w:t>The amplifier circuit</w:t>
      </w:r>
      <w:r w:rsidR="002661D1" w:rsidRPr="0002023E">
        <w:rPr>
          <w:lang w:val="en-GB"/>
        </w:rPr>
        <w:t xml:space="preserve"> seen below</w:t>
      </w:r>
      <w:r w:rsidRPr="0002023E">
        <w:rPr>
          <w:lang w:val="en-GB"/>
        </w:rPr>
        <w:t xml:space="preserve"> receive</w:t>
      </w:r>
      <w:r w:rsidR="00FE27D8" w:rsidRPr="0002023E">
        <w:rPr>
          <w:lang w:val="en-GB"/>
        </w:rPr>
        <w:t>s a signal from the thermocouple of the soldering iron. This signal is amplified by the circuit so that the processor can register it and convert it to the current temperature of the soldering tip.</w:t>
      </w:r>
      <w:r w:rsidR="002661D1" w:rsidRPr="0002023E">
        <w:rPr>
          <w:lang w:val="en-GB"/>
        </w:rPr>
        <w:t xml:space="preserve"> Depending on the type of soldering iron the signal is amplified 361 times or 181 times.</w:t>
      </w:r>
    </w:p>
    <w:p w14:paraId="6AC8B899" w14:textId="77777777" w:rsidR="00FE27D8" w:rsidRPr="0002023E" w:rsidRDefault="00FE27D8" w:rsidP="00FE27D8">
      <w:pPr>
        <w:keepNext/>
        <w:jc w:val="center"/>
        <w:rPr>
          <w:lang w:val="en-GB"/>
        </w:rPr>
      </w:pPr>
      <w:r w:rsidRPr="0002023E">
        <w:rPr>
          <w:noProof/>
          <w:lang w:val="en-GB"/>
        </w:rPr>
        <w:drawing>
          <wp:inline distT="0" distB="0" distL="0" distR="0" wp14:anchorId="36EA2735" wp14:editId="5D18AE58">
            <wp:extent cx="3907465" cy="420052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1201" cy="4215291"/>
                    </a:xfrm>
                    <a:prstGeom prst="rect">
                      <a:avLst/>
                    </a:prstGeom>
                  </pic:spPr>
                </pic:pic>
              </a:graphicData>
            </a:graphic>
          </wp:inline>
        </w:drawing>
      </w:r>
    </w:p>
    <w:p w14:paraId="052DBE7F" w14:textId="55A09AC5" w:rsidR="00FE27D8" w:rsidRPr="0002023E" w:rsidRDefault="00FE27D8" w:rsidP="00FE27D8">
      <w:pPr>
        <w:pStyle w:val="Bijschrift"/>
        <w:jc w:val="center"/>
        <w:rPr>
          <w:lang w:val="en-GB"/>
        </w:rPr>
      </w:pPr>
      <w:r w:rsidRPr="0002023E">
        <w:rPr>
          <w:lang w:val="en-GB"/>
        </w:rPr>
        <w:t xml:space="preserve">Figure </w:t>
      </w:r>
      <w:r w:rsidRPr="0002023E">
        <w:rPr>
          <w:lang w:val="en-GB"/>
        </w:rPr>
        <w:fldChar w:fldCharType="begin"/>
      </w:r>
      <w:r w:rsidRPr="0002023E">
        <w:rPr>
          <w:lang w:val="en-GB"/>
        </w:rPr>
        <w:instrText xml:space="preserve"> SEQ Figure \* ARABIC </w:instrText>
      </w:r>
      <w:r w:rsidRPr="0002023E">
        <w:rPr>
          <w:lang w:val="en-GB"/>
        </w:rPr>
        <w:fldChar w:fldCharType="separate"/>
      </w:r>
      <w:r w:rsidR="000A41BD" w:rsidRPr="0002023E">
        <w:rPr>
          <w:noProof/>
          <w:lang w:val="en-GB"/>
        </w:rPr>
        <w:t>5</w:t>
      </w:r>
      <w:r w:rsidRPr="0002023E">
        <w:rPr>
          <w:lang w:val="en-GB"/>
        </w:rPr>
        <w:fldChar w:fldCharType="end"/>
      </w:r>
      <w:r w:rsidRPr="0002023E">
        <w:rPr>
          <w:lang w:val="en-GB"/>
        </w:rPr>
        <w:t>: Amplifier circuit</w:t>
      </w:r>
    </w:p>
    <w:p w14:paraId="7E3285D5" w14:textId="1F1ED0B2" w:rsidR="002661D1" w:rsidRPr="0002023E" w:rsidRDefault="002661D1" w:rsidP="002661D1">
      <w:pPr>
        <w:pStyle w:val="Kop3"/>
        <w:rPr>
          <w:lang w:val="en-GB"/>
        </w:rPr>
      </w:pPr>
      <w:bookmarkStart w:id="34" w:name="_Toc104838986"/>
      <w:r w:rsidRPr="0002023E">
        <w:rPr>
          <w:lang w:val="en-GB"/>
        </w:rPr>
        <w:lastRenderedPageBreak/>
        <w:t>The processor</w:t>
      </w:r>
      <w:bookmarkEnd w:id="34"/>
    </w:p>
    <w:p w14:paraId="7C38F3F5" w14:textId="01D06EEC" w:rsidR="002661D1" w:rsidRPr="0002023E" w:rsidRDefault="002661D1" w:rsidP="002661D1">
      <w:pPr>
        <w:rPr>
          <w:lang w:val="en-GB"/>
        </w:rPr>
      </w:pPr>
      <w:r w:rsidRPr="0002023E">
        <w:rPr>
          <w:lang w:val="en-GB"/>
        </w:rPr>
        <w:t xml:space="preserve">The processor </w:t>
      </w:r>
      <w:r w:rsidR="00E610F2" w:rsidRPr="0002023E">
        <w:rPr>
          <w:lang w:val="en-GB"/>
        </w:rPr>
        <w:t xml:space="preserve">circuit is the most important part of the soldering station. The </w:t>
      </w:r>
      <w:proofErr w:type="spellStart"/>
      <w:r w:rsidR="00E610F2" w:rsidRPr="0002023E">
        <w:rPr>
          <w:lang w:val="en-GB"/>
        </w:rPr>
        <w:t>ATmega</w:t>
      </w:r>
      <w:proofErr w:type="spellEnd"/>
      <w:r w:rsidR="00E610F2" w:rsidRPr="0002023E">
        <w:rPr>
          <w:lang w:val="en-GB"/>
        </w:rPr>
        <w:t xml:space="preserve"> IC3</w:t>
      </w:r>
      <w:r w:rsidR="00977377" w:rsidRPr="0002023E">
        <w:rPr>
          <w:lang w:val="en-GB"/>
        </w:rPr>
        <w:t xml:space="preserve"> seen on </w:t>
      </w:r>
      <w:r w:rsidR="00977377" w:rsidRPr="0002023E">
        <w:rPr>
          <w:lang w:val="en-GB"/>
        </w:rPr>
        <w:fldChar w:fldCharType="begin"/>
      </w:r>
      <w:r w:rsidR="00977377" w:rsidRPr="0002023E">
        <w:rPr>
          <w:lang w:val="en-GB"/>
        </w:rPr>
        <w:instrText xml:space="preserve"> REF _Ref104711810 \h </w:instrText>
      </w:r>
      <w:r w:rsidR="00977377" w:rsidRPr="0002023E">
        <w:rPr>
          <w:lang w:val="en-GB"/>
        </w:rPr>
      </w:r>
      <w:r w:rsidR="00977377" w:rsidRPr="0002023E">
        <w:rPr>
          <w:lang w:val="en-GB"/>
        </w:rPr>
        <w:fldChar w:fldCharType="separate"/>
      </w:r>
      <w:r w:rsidR="00977377" w:rsidRPr="0002023E">
        <w:rPr>
          <w:lang w:val="en-GB"/>
        </w:rPr>
        <w:t xml:space="preserve">Figure </w:t>
      </w:r>
      <w:r w:rsidR="00977377" w:rsidRPr="0002023E">
        <w:rPr>
          <w:noProof/>
          <w:lang w:val="en-GB"/>
        </w:rPr>
        <w:t>6</w:t>
      </w:r>
      <w:r w:rsidR="00977377" w:rsidRPr="0002023E">
        <w:rPr>
          <w:lang w:val="en-GB"/>
        </w:rPr>
        <w:fldChar w:fldCharType="end"/>
      </w:r>
      <w:r w:rsidR="00E610F2" w:rsidRPr="0002023E">
        <w:rPr>
          <w:lang w:val="en-GB"/>
        </w:rPr>
        <w:t xml:space="preserve"> is the main IC on the PCB and controls the other areas.</w:t>
      </w:r>
      <w:r w:rsidR="00977377" w:rsidRPr="0002023E">
        <w:rPr>
          <w:lang w:val="en-GB"/>
        </w:rPr>
        <w:t xml:space="preserve"> The circuit has a lot of connectors that are not used however they can be programmed. </w:t>
      </w:r>
    </w:p>
    <w:p w14:paraId="059F5D23" w14:textId="77777777" w:rsidR="00977377" w:rsidRPr="0002023E" w:rsidRDefault="00977377" w:rsidP="00977377">
      <w:pPr>
        <w:keepNext/>
        <w:rPr>
          <w:lang w:val="en-GB"/>
        </w:rPr>
      </w:pPr>
      <w:r w:rsidRPr="0002023E">
        <w:rPr>
          <w:noProof/>
          <w:lang w:val="en-GB"/>
        </w:rPr>
        <w:drawing>
          <wp:inline distT="0" distB="0" distL="0" distR="0" wp14:anchorId="715F1D59" wp14:editId="2C5CC574">
            <wp:extent cx="6120130" cy="499491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4994910"/>
                    </a:xfrm>
                    <a:prstGeom prst="rect">
                      <a:avLst/>
                    </a:prstGeom>
                  </pic:spPr>
                </pic:pic>
              </a:graphicData>
            </a:graphic>
          </wp:inline>
        </w:drawing>
      </w:r>
    </w:p>
    <w:p w14:paraId="5A89732C" w14:textId="4DBBE2DF" w:rsidR="00276BEF" w:rsidRPr="0002023E" w:rsidRDefault="00977377" w:rsidP="00977377">
      <w:pPr>
        <w:pStyle w:val="Bijschrift"/>
        <w:rPr>
          <w:lang w:val="en-GB"/>
        </w:rPr>
      </w:pPr>
      <w:bookmarkStart w:id="35" w:name="_Ref104711810"/>
      <w:r w:rsidRPr="0002023E">
        <w:rPr>
          <w:lang w:val="en-GB"/>
        </w:rPr>
        <w:t xml:space="preserve">Figure </w:t>
      </w:r>
      <w:r w:rsidRPr="0002023E">
        <w:rPr>
          <w:lang w:val="en-GB"/>
        </w:rPr>
        <w:fldChar w:fldCharType="begin"/>
      </w:r>
      <w:r w:rsidRPr="0002023E">
        <w:rPr>
          <w:lang w:val="en-GB"/>
        </w:rPr>
        <w:instrText xml:space="preserve"> SEQ Figure \* ARABIC </w:instrText>
      </w:r>
      <w:r w:rsidRPr="0002023E">
        <w:rPr>
          <w:lang w:val="en-GB"/>
        </w:rPr>
        <w:fldChar w:fldCharType="separate"/>
      </w:r>
      <w:r w:rsidR="000A41BD" w:rsidRPr="0002023E">
        <w:rPr>
          <w:noProof/>
          <w:lang w:val="en-GB"/>
        </w:rPr>
        <w:t>6</w:t>
      </w:r>
      <w:r w:rsidRPr="0002023E">
        <w:rPr>
          <w:lang w:val="en-GB"/>
        </w:rPr>
        <w:fldChar w:fldCharType="end"/>
      </w:r>
      <w:bookmarkEnd w:id="35"/>
      <w:r w:rsidRPr="0002023E">
        <w:rPr>
          <w:lang w:val="en-GB"/>
        </w:rPr>
        <w:t>: The processor cir</w:t>
      </w:r>
      <w:r w:rsidR="00252351" w:rsidRPr="0002023E">
        <w:rPr>
          <w:lang w:val="en-GB"/>
        </w:rPr>
        <w:t>c</w:t>
      </w:r>
      <w:r w:rsidRPr="0002023E">
        <w:rPr>
          <w:lang w:val="en-GB"/>
        </w:rPr>
        <w:t>uit</w:t>
      </w:r>
    </w:p>
    <w:p w14:paraId="2A9C5FB5" w14:textId="77777777" w:rsidR="00276BEF" w:rsidRPr="0002023E" w:rsidRDefault="00276BEF">
      <w:pPr>
        <w:suppressAutoHyphens w:val="0"/>
        <w:spacing w:after="160" w:line="242" w:lineRule="auto"/>
        <w:jc w:val="left"/>
        <w:rPr>
          <w:i/>
          <w:iCs/>
          <w:color w:val="44546A" w:themeColor="text2"/>
          <w:sz w:val="18"/>
          <w:szCs w:val="18"/>
          <w:lang w:val="en-GB"/>
        </w:rPr>
      </w:pPr>
      <w:r w:rsidRPr="0002023E">
        <w:rPr>
          <w:lang w:val="en-GB"/>
        </w:rPr>
        <w:br w:type="page"/>
      </w:r>
    </w:p>
    <w:p w14:paraId="0E1BDAF7" w14:textId="77777777" w:rsidR="00977377" w:rsidRPr="0002023E" w:rsidRDefault="00977377" w:rsidP="00977377">
      <w:pPr>
        <w:pStyle w:val="Bijschrift"/>
        <w:rPr>
          <w:lang w:val="en-GB"/>
        </w:rPr>
      </w:pPr>
    </w:p>
    <w:p w14:paraId="7DE7B48C" w14:textId="73D65DC5" w:rsidR="00977377" w:rsidRPr="0002023E" w:rsidRDefault="00977377" w:rsidP="00977377">
      <w:pPr>
        <w:pStyle w:val="Kop3"/>
        <w:rPr>
          <w:lang w:val="en-GB"/>
        </w:rPr>
      </w:pPr>
      <w:bookmarkStart w:id="36" w:name="_Toc104838987"/>
      <w:r w:rsidRPr="0002023E">
        <w:rPr>
          <w:lang w:val="en-GB"/>
        </w:rPr>
        <w:t>The display circuit</w:t>
      </w:r>
      <w:bookmarkEnd w:id="36"/>
    </w:p>
    <w:p w14:paraId="04D526A8" w14:textId="7CCFCFC1" w:rsidR="00977377" w:rsidRPr="0002023E" w:rsidRDefault="00977377" w:rsidP="00977377">
      <w:pPr>
        <w:rPr>
          <w:lang w:val="en-GB"/>
        </w:rPr>
      </w:pPr>
      <w:r w:rsidRPr="0002023E">
        <w:rPr>
          <w:lang w:val="en-GB"/>
        </w:rPr>
        <w:t>The final area is the display circuit.</w:t>
      </w:r>
      <w:r w:rsidR="008C4D6B" w:rsidRPr="0002023E">
        <w:rPr>
          <w:lang w:val="en-GB"/>
        </w:rPr>
        <w:t xml:space="preserve"> This area consists out of two parts. The first part</w:t>
      </w:r>
      <w:r w:rsidR="00276BEF" w:rsidRPr="0002023E">
        <w:rPr>
          <w:lang w:val="en-GB"/>
        </w:rPr>
        <w:t xml:space="preserve"> seen on </w:t>
      </w:r>
      <w:r w:rsidR="00276BEF" w:rsidRPr="0002023E">
        <w:rPr>
          <w:lang w:val="en-GB"/>
        </w:rPr>
        <w:fldChar w:fldCharType="begin"/>
      </w:r>
      <w:r w:rsidR="00276BEF" w:rsidRPr="0002023E">
        <w:rPr>
          <w:lang w:val="en-GB"/>
        </w:rPr>
        <w:instrText xml:space="preserve"> REF _Ref104712619 \h </w:instrText>
      </w:r>
      <w:r w:rsidR="00276BEF" w:rsidRPr="0002023E">
        <w:rPr>
          <w:lang w:val="en-GB"/>
        </w:rPr>
      </w:r>
      <w:r w:rsidR="00276BEF" w:rsidRPr="0002023E">
        <w:rPr>
          <w:lang w:val="en-GB"/>
        </w:rPr>
        <w:fldChar w:fldCharType="separate"/>
      </w:r>
      <w:r w:rsidR="00276BEF" w:rsidRPr="0002023E">
        <w:rPr>
          <w:lang w:val="en-GB"/>
        </w:rPr>
        <w:t xml:space="preserve">Figure </w:t>
      </w:r>
      <w:r w:rsidR="00276BEF" w:rsidRPr="0002023E">
        <w:rPr>
          <w:noProof/>
          <w:lang w:val="en-GB"/>
        </w:rPr>
        <w:t>7</w:t>
      </w:r>
      <w:r w:rsidR="00276BEF" w:rsidRPr="0002023E">
        <w:rPr>
          <w:lang w:val="en-GB"/>
        </w:rPr>
        <w:fldChar w:fldCharType="end"/>
      </w:r>
      <w:r w:rsidR="00276BEF" w:rsidRPr="0002023E">
        <w:rPr>
          <w:lang w:val="en-GB"/>
        </w:rPr>
        <w:t xml:space="preserve"> on the left side</w:t>
      </w:r>
      <w:r w:rsidR="008C4D6B" w:rsidRPr="0002023E">
        <w:rPr>
          <w:lang w:val="en-GB"/>
        </w:rPr>
        <w:t xml:space="preserve"> is the rotary encoder. The encoder is the user interface. It allows the user to change settings such as the type of soldering iron and the temperature. The second part is the display driver TM1637 and the display.</w:t>
      </w:r>
    </w:p>
    <w:p w14:paraId="32E2DA04" w14:textId="77777777" w:rsidR="00276BEF" w:rsidRPr="0002023E" w:rsidRDefault="00276BEF" w:rsidP="00276BEF">
      <w:pPr>
        <w:keepNext/>
        <w:rPr>
          <w:lang w:val="en-GB"/>
        </w:rPr>
      </w:pPr>
      <w:r w:rsidRPr="0002023E">
        <w:rPr>
          <w:noProof/>
          <w:lang w:val="en-GB"/>
        </w:rPr>
        <w:drawing>
          <wp:inline distT="0" distB="0" distL="0" distR="0" wp14:anchorId="4B6533BE" wp14:editId="443FE0EF">
            <wp:extent cx="6120130" cy="2491740"/>
            <wp:effectExtent l="0" t="0" r="0" b="381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491740"/>
                    </a:xfrm>
                    <a:prstGeom prst="rect">
                      <a:avLst/>
                    </a:prstGeom>
                  </pic:spPr>
                </pic:pic>
              </a:graphicData>
            </a:graphic>
          </wp:inline>
        </w:drawing>
      </w:r>
    </w:p>
    <w:p w14:paraId="3F3EB71B" w14:textId="088859B7" w:rsidR="00276BEF" w:rsidRPr="0002023E" w:rsidRDefault="00276BEF" w:rsidP="00276BEF">
      <w:pPr>
        <w:pStyle w:val="Bijschrift"/>
        <w:rPr>
          <w:lang w:val="en-GB"/>
        </w:rPr>
      </w:pPr>
      <w:bookmarkStart w:id="37" w:name="_Ref104712619"/>
      <w:r w:rsidRPr="0002023E">
        <w:rPr>
          <w:lang w:val="en-GB"/>
        </w:rPr>
        <w:t xml:space="preserve">Figure </w:t>
      </w:r>
      <w:r w:rsidRPr="0002023E">
        <w:rPr>
          <w:lang w:val="en-GB"/>
        </w:rPr>
        <w:fldChar w:fldCharType="begin"/>
      </w:r>
      <w:r w:rsidRPr="0002023E">
        <w:rPr>
          <w:lang w:val="en-GB"/>
        </w:rPr>
        <w:instrText xml:space="preserve"> SEQ Figure \* ARABIC </w:instrText>
      </w:r>
      <w:r w:rsidRPr="0002023E">
        <w:rPr>
          <w:lang w:val="en-GB"/>
        </w:rPr>
        <w:fldChar w:fldCharType="separate"/>
      </w:r>
      <w:r w:rsidR="000A41BD" w:rsidRPr="0002023E">
        <w:rPr>
          <w:noProof/>
          <w:lang w:val="en-GB"/>
        </w:rPr>
        <w:t>7</w:t>
      </w:r>
      <w:r w:rsidRPr="0002023E">
        <w:rPr>
          <w:lang w:val="en-GB"/>
        </w:rPr>
        <w:fldChar w:fldCharType="end"/>
      </w:r>
      <w:bookmarkEnd w:id="37"/>
      <w:r w:rsidRPr="0002023E">
        <w:rPr>
          <w:lang w:val="en-GB"/>
        </w:rPr>
        <w:t>: Display circuit</w:t>
      </w:r>
    </w:p>
    <w:p w14:paraId="1B725649" w14:textId="0C64EB4B" w:rsidR="00F32511" w:rsidRPr="0002023E" w:rsidRDefault="00F32511" w:rsidP="00F32511">
      <w:pPr>
        <w:rPr>
          <w:lang w:val="en-GB"/>
        </w:rPr>
      </w:pPr>
    </w:p>
    <w:p w14:paraId="16A340C7" w14:textId="545BA507" w:rsidR="00F32511" w:rsidRDefault="00F32511" w:rsidP="00F32511">
      <w:pPr>
        <w:pStyle w:val="Kop2"/>
        <w:rPr>
          <w:lang w:val="en-GB"/>
        </w:rPr>
      </w:pPr>
      <w:bookmarkStart w:id="38" w:name="_Toc104838988"/>
      <w:r w:rsidRPr="0002023E">
        <w:rPr>
          <w:lang w:val="en-GB"/>
        </w:rPr>
        <w:t>PCB Design</w:t>
      </w:r>
      <w:bookmarkEnd w:id="38"/>
    </w:p>
    <w:p w14:paraId="5AD6DB21" w14:textId="5270015E" w:rsidR="00CC5A0C" w:rsidRPr="00CC5A0C" w:rsidRDefault="00CC5A0C" w:rsidP="00CC5A0C">
      <w:pPr>
        <w:rPr>
          <w:lang w:val="en-GB"/>
        </w:rPr>
      </w:pPr>
      <w:r>
        <w:rPr>
          <w:lang w:val="en-GB"/>
        </w:rPr>
        <w:t>When the schematic design is finished</w:t>
      </w:r>
      <w:r w:rsidR="00992740">
        <w:rPr>
          <w:lang w:val="en-GB"/>
        </w:rPr>
        <w:t>, t</w:t>
      </w:r>
      <w:r>
        <w:rPr>
          <w:lang w:val="en-GB"/>
        </w:rPr>
        <w:t>he PCB design is the next step. All the components are placed on to the PCB and then traces are laid. Almost all the traces are 20 mil or 0.508 mm wide. The traces of the input are wider</w:t>
      </w:r>
      <w:r w:rsidR="00985E9D">
        <w:rPr>
          <w:lang w:val="en-GB"/>
        </w:rPr>
        <w:t xml:space="preserve"> (50 mil or 1.27 mm)</w:t>
      </w:r>
      <w:r>
        <w:rPr>
          <w:lang w:val="en-GB"/>
        </w:rPr>
        <w:t xml:space="preserve"> because of the higher current that passes through them.</w:t>
      </w:r>
    </w:p>
    <w:p w14:paraId="0375FA26" w14:textId="77777777" w:rsidR="000A41BD" w:rsidRPr="0002023E" w:rsidRDefault="000A41BD" w:rsidP="000A41BD">
      <w:pPr>
        <w:keepNext/>
        <w:rPr>
          <w:lang w:val="en-GB"/>
        </w:rPr>
      </w:pPr>
      <w:r w:rsidRPr="0002023E">
        <w:rPr>
          <w:noProof/>
          <w:lang w:val="en-GB"/>
        </w:rPr>
        <w:drawing>
          <wp:inline distT="0" distB="0" distL="0" distR="0" wp14:anchorId="4C04288E" wp14:editId="6112DEEF">
            <wp:extent cx="4261347" cy="3105150"/>
            <wp:effectExtent l="0" t="0" r="6350" b="0"/>
            <wp:docPr id="9" name="Afbeelding 9" descr="Afbeelding met teks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 elektronica, circuit&#10;&#10;Automatisch gegenereerde beschrijv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3573" cy="3114059"/>
                    </a:xfrm>
                    <a:prstGeom prst="rect">
                      <a:avLst/>
                    </a:prstGeom>
                    <a:noFill/>
                    <a:ln>
                      <a:noFill/>
                    </a:ln>
                  </pic:spPr>
                </pic:pic>
              </a:graphicData>
            </a:graphic>
          </wp:inline>
        </w:drawing>
      </w:r>
    </w:p>
    <w:p w14:paraId="138BDA51" w14:textId="4100F0B3" w:rsidR="000A41BD" w:rsidRPr="0002023E" w:rsidRDefault="000A41BD" w:rsidP="000A41BD">
      <w:pPr>
        <w:pStyle w:val="Bijschrift"/>
        <w:rPr>
          <w:lang w:val="en-GB"/>
        </w:rPr>
      </w:pPr>
      <w:r w:rsidRPr="0002023E">
        <w:rPr>
          <w:lang w:val="en-GB"/>
        </w:rPr>
        <w:t xml:space="preserve">Figure </w:t>
      </w:r>
      <w:r w:rsidRPr="0002023E">
        <w:rPr>
          <w:lang w:val="en-GB"/>
        </w:rPr>
        <w:fldChar w:fldCharType="begin"/>
      </w:r>
      <w:r w:rsidRPr="0002023E">
        <w:rPr>
          <w:lang w:val="en-GB"/>
        </w:rPr>
        <w:instrText xml:space="preserve"> SEQ Figure \* ARABIC </w:instrText>
      </w:r>
      <w:r w:rsidRPr="0002023E">
        <w:rPr>
          <w:lang w:val="en-GB"/>
        </w:rPr>
        <w:fldChar w:fldCharType="separate"/>
      </w:r>
      <w:r w:rsidRPr="0002023E">
        <w:rPr>
          <w:noProof/>
          <w:lang w:val="en-GB"/>
        </w:rPr>
        <w:t>8</w:t>
      </w:r>
      <w:r w:rsidRPr="0002023E">
        <w:rPr>
          <w:lang w:val="en-GB"/>
        </w:rPr>
        <w:fldChar w:fldCharType="end"/>
      </w:r>
      <w:r w:rsidRPr="0002023E">
        <w:rPr>
          <w:lang w:val="en-GB"/>
        </w:rPr>
        <w:t>: PCB Design</w:t>
      </w:r>
    </w:p>
    <w:p w14:paraId="58C1F5DF" w14:textId="45905E7D" w:rsidR="00A24E52" w:rsidRPr="0002023E" w:rsidRDefault="00192D50" w:rsidP="00A24E52">
      <w:pPr>
        <w:pStyle w:val="Kop2"/>
        <w:rPr>
          <w:lang w:val="en-GB"/>
        </w:rPr>
      </w:pPr>
      <w:bookmarkStart w:id="39" w:name="_Toc104838989"/>
      <w:r w:rsidRPr="0002023E">
        <w:rPr>
          <w:lang w:val="en-GB"/>
        </w:rPr>
        <w:lastRenderedPageBreak/>
        <w:t>Case design</w:t>
      </w:r>
      <w:bookmarkEnd w:id="39"/>
    </w:p>
    <w:p w14:paraId="4E85B927" w14:textId="02076A03" w:rsidR="00907B37" w:rsidRPr="0002023E" w:rsidRDefault="00907B37" w:rsidP="00907B37">
      <w:pPr>
        <w:rPr>
          <w:lang w:val="en-GB"/>
        </w:rPr>
      </w:pPr>
      <w:r w:rsidRPr="0002023E">
        <w:rPr>
          <w:lang w:val="en-GB"/>
        </w:rPr>
        <w:t>The case is made out of different parts. Each side is designed separately this allows for easy installation of the PCB, wall adapter, transformer and connector. Another advantage of designing lo</w:t>
      </w:r>
      <w:r w:rsidR="00803136" w:rsidRPr="0002023E">
        <w:rPr>
          <w:lang w:val="en-GB"/>
        </w:rPr>
        <w:t xml:space="preserve">ose parts is the 3D-printing. When </w:t>
      </w:r>
      <w:r w:rsidR="00702419" w:rsidRPr="0002023E">
        <w:rPr>
          <w:lang w:val="en-GB"/>
        </w:rPr>
        <w:t>a print fails only one side has to be reprinted</w:t>
      </w:r>
      <w:r w:rsidR="00AE2DEB" w:rsidRPr="0002023E">
        <w:rPr>
          <w:lang w:val="en-GB"/>
        </w:rPr>
        <w:t>. In</w:t>
      </w:r>
      <w:r w:rsidR="00966ACD" w:rsidRPr="0002023E">
        <w:rPr>
          <w:lang w:val="en-GB"/>
        </w:rPr>
        <w:t xml:space="preserve"> </w:t>
      </w:r>
      <w:r w:rsidR="00966ACD" w:rsidRPr="0002023E">
        <w:rPr>
          <w:lang w:val="en-GB"/>
        </w:rPr>
        <w:fldChar w:fldCharType="begin"/>
      </w:r>
      <w:r w:rsidR="00966ACD" w:rsidRPr="0002023E">
        <w:rPr>
          <w:lang w:val="en-GB"/>
        </w:rPr>
        <w:instrText xml:space="preserve"> REF _Ref104729703 \h </w:instrText>
      </w:r>
      <w:r w:rsidR="00966ACD" w:rsidRPr="0002023E">
        <w:rPr>
          <w:lang w:val="en-GB"/>
        </w:rPr>
      </w:r>
      <w:r w:rsidR="00966ACD" w:rsidRPr="0002023E">
        <w:rPr>
          <w:lang w:val="en-GB"/>
        </w:rPr>
        <w:fldChar w:fldCharType="separate"/>
      </w:r>
      <w:r w:rsidR="000A41BD" w:rsidRPr="0002023E">
        <w:rPr>
          <w:lang w:val="en-GB"/>
        </w:rPr>
        <w:t xml:space="preserve">Figure </w:t>
      </w:r>
      <w:r w:rsidR="000A41BD" w:rsidRPr="0002023E">
        <w:rPr>
          <w:noProof/>
          <w:lang w:val="en-GB"/>
        </w:rPr>
        <w:t>9</w:t>
      </w:r>
      <w:r w:rsidR="00966ACD" w:rsidRPr="0002023E">
        <w:rPr>
          <w:lang w:val="en-GB"/>
        </w:rPr>
        <w:fldChar w:fldCharType="end"/>
      </w:r>
      <w:r w:rsidR="00966ACD" w:rsidRPr="0002023E">
        <w:rPr>
          <w:lang w:val="en-GB"/>
        </w:rPr>
        <w:t xml:space="preserve"> t</w:t>
      </w:r>
      <w:r w:rsidR="00AE2DEB" w:rsidRPr="0002023E">
        <w:rPr>
          <w:lang w:val="en-GB"/>
        </w:rPr>
        <w:t>he small tolerances of the case</w:t>
      </w:r>
      <w:r w:rsidR="00966ACD" w:rsidRPr="0002023E">
        <w:rPr>
          <w:lang w:val="en-GB"/>
        </w:rPr>
        <w:t xml:space="preserve"> </w:t>
      </w:r>
      <w:r w:rsidR="004351DB" w:rsidRPr="0002023E">
        <w:rPr>
          <w:lang w:val="en-GB"/>
        </w:rPr>
        <w:t xml:space="preserve">and the PCB </w:t>
      </w:r>
      <w:r w:rsidR="00966ACD" w:rsidRPr="0002023E">
        <w:rPr>
          <w:lang w:val="en-GB"/>
        </w:rPr>
        <w:t xml:space="preserve">are visible. The small tolerances reduce the material usages and cost. </w:t>
      </w:r>
    </w:p>
    <w:p w14:paraId="69C4E2C8" w14:textId="77777777" w:rsidR="00AE2DEB" w:rsidRPr="0002023E" w:rsidRDefault="00573EF0" w:rsidP="00AE2DEB">
      <w:pPr>
        <w:keepNext/>
        <w:jc w:val="center"/>
        <w:rPr>
          <w:lang w:val="en-GB"/>
        </w:rPr>
      </w:pPr>
      <w:r w:rsidRPr="0002023E">
        <w:rPr>
          <w:noProof/>
          <w:lang w:val="en-GB"/>
        </w:rPr>
        <w:drawing>
          <wp:inline distT="0" distB="0" distL="0" distR="0" wp14:anchorId="12D3BAE2" wp14:editId="464E0B25">
            <wp:extent cx="3188473" cy="2408877"/>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5273" t="7630" r="10979" b="6759"/>
                    <a:stretch/>
                  </pic:blipFill>
                  <pic:spPr bwMode="auto">
                    <a:xfrm>
                      <a:off x="0" y="0"/>
                      <a:ext cx="3191729" cy="2411337"/>
                    </a:xfrm>
                    <a:prstGeom prst="rect">
                      <a:avLst/>
                    </a:prstGeom>
                    <a:noFill/>
                    <a:ln>
                      <a:noFill/>
                    </a:ln>
                    <a:extLst>
                      <a:ext uri="{53640926-AAD7-44D8-BBD7-CCE9431645EC}">
                        <a14:shadowObscured xmlns:a14="http://schemas.microsoft.com/office/drawing/2010/main"/>
                      </a:ext>
                    </a:extLst>
                  </pic:spPr>
                </pic:pic>
              </a:graphicData>
            </a:graphic>
          </wp:inline>
        </w:drawing>
      </w:r>
    </w:p>
    <w:p w14:paraId="3A38FEED" w14:textId="195822CC" w:rsidR="00702419" w:rsidRPr="0002023E" w:rsidRDefault="00AE2DEB" w:rsidP="00AE2DEB">
      <w:pPr>
        <w:pStyle w:val="Bijschrift"/>
        <w:jc w:val="center"/>
        <w:rPr>
          <w:lang w:val="en-GB"/>
        </w:rPr>
      </w:pPr>
      <w:bookmarkStart w:id="40" w:name="_Ref104729703"/>
      <w:r w:rsidRPr="0002023E">
        <w:rPr>
          <w:lang w:val="en-GB"/>
        </w:rPr>
        <w:t xml:space="preserve">Figure </w:t>
      </w:r>
      <w:r w:rsidRPr="0002023E">
        <w:rPr>
          <w:lang w:val="en-GB"/>
        </w:rPr>
        <w:fldChar w:fldCharType="begin"/>
      </w:r>
      <w:r w:rsidRPr="0002023E">
        <w:rPr>
          <w:lang w:val="en-GB"/>
        </w:rPr>
        <w:instrText xml:space="preserve"> SEQ Figure \* ARABIC </w:instrText>
      </w:r>
      <w:r w:rsidRPr="0002023E">
        <w:rPr>
          <w:lang w:val="en-GB"/>
        </w:rPr>
        <w:fldChar w:fldCharType="separate"/>
      </w:r>
      <w:r w:rsidR="000A41BD" w:rsidRPr="0002023E">
        <w:rPr>
          <w:noProof/>
          <w:lang w:val="en-GB"/>
        </w:rPr>
        <w:t>9</w:t>
      </w:r>
      <w:r w:rsidRPr="0002023E">
        <w:rPr>
          <w:lang w:val="en-GB"/>
        </w:rPr>
        <w:fldChar w:fldCharType="end"/>
      </w:r>
      <w:bookmarkEnd w:id="40"/>
      <w:r w:rsidRPr="0002023E">
        <w:rPr>
          <w:lang w:val="en-GB"/>
        </w:rPr>
        <w:t xml:space="preserve">: Case </w:t>
      </w:r>
      <w:r w:rsidR="00A352F6" w:rsidRPr="0002023E">
        <w:rPr>
          <w:lang w:val="en-GB"/>
        </w:rPr>
        <w:t>tolerance hight and width</w:t>
      </w:r>
    </w:p>
    <w:p w14:paraId="54834EED" w14:textId="77777777" w:rsidR="00A352F6" w:rsidRPr="0002023E" w:rsidRDefault="00A352F6" w:rsidP="00A352F6">
      <w:pPr>
        <w:rPr>
          <w:lang w:val="en-GB"/>
        </w:rPr>
      </w:pPr>
    </w:p>
    <w:p w14:paraId="7E0BFDD8" w14:textId="0DE8A57E" w:rsidR="00486386" w:rsidRPr="0002023E" w:rsidRDefault="00486386" w:rsidP="00486386">
      <w:pPr>
        <w:rPr>
          <w:lang w:val="en-GB"/>
        </w:rPr>
      </w:pPr>
      <w:r w:rsidRPr="0002023E">
        <w:rPr>
          <w:lang w:val="en-GB"/>
        </w:rPr>
        <w:t xml:space="preserve">In </w:t>
      </w:r>
      <w:r w:rsidR="00A352F6" w:rsidRPr="0002023E">
        <w:rPr>
          <w:lang w:val="en-GB"/>
        </w:rPr>
        <w:fldChar w:fldCharType="begin"/>
      </w:r>
      <w:r w:rsidR="00A352F6" w:rsidRPr="0002023E">
        <w:rPr>
          <w:lang w:val="en-GB"/>
        </w:rPr>
        <w:instrText xml:space="preserve"> REF _Ref104731708 \h </w:instrText>
      </w:r>
      <w:r w:rsidR="00A352F6" w:rsidRPr="0002023E">
        <w:rPr>
          <w:lang w:val="en-GB"/>
        </w:rPr>
      </w:r>
      <w:r w:rsidR="00A352F6" w:rsidRPr="0002023E">
        <w:rPr>
          <w:lang w:val="en-GB"/>
        </w:rPr>
        <w:fldChar w:fldCharType="separate"/>
      </w:r>
      <w:r w:rsidR="000A41BD" w:rsidRPr="0002023E">
        <w:rPr>
          <w:lang w:val="en-GB"/>
        </w:rPr>
        <w:t xml:space="preserve">Figure </w:t>
      </w:r>
      <w:r w:rsidR="000A41BD" w:rsidRPr="0002023E">
        <w:rPr>
          <w:noProof/>
          <w:lang w:val="en-GB"/>
        </w:rPr>
        <w:t>10</w:t>
      </w:r>
      <w:r w:rsidR="00A352F6" w:rsidRPr="0002023E">
        <w:rPr>
          <w:lang w:val="en-GB"/>
        </w:rPr>
        <w:fldChar w:fldCharType="end"/>
      </w:r>
      <w:r w:rsidR="00A352F6" w:rsidRPr="0002023E">
        <w:rPr>
          <w:lang w:val="en-GB"/>
        </w:rPr>
        <w:t xml:space="preserve"> the depth tolerance is visible. The transformer</w:t>
      </w:r>
      <w:r w:rsidR="00407097" w:rsidRPr="0002023E">
        <w:rPr>
          <w:lang w:val="en-GB"/>
        </w:rPr>
        <w:t xml:space="preserve"> (1)</w:t>
      </w:r>
      <w:r w:rsidR="00A352F6" w:rsidRPr="0002023E">
        <w:rPr>
          <w:lang w:val="en-GB"/>
        </w:rPr>
        <w:t xml:space="preserve"> on the right has just three centimetres tolerance to the </w:t>
      </w:r>
      <w:r w:rsidR="00407097" w:rsidRPr="0002023E">
        <w:rPr>
          <w:lang w:val="en-GB"/>
        </w:rPr>
        <w:t>capacitor (2) on the left side of the case.</w:t>
      </w:r>
    </w:p>
    <w:p w14:paraId="7B6115A3" w14:textId="77777777" w:rsidR="00A352F6" w:rsidRPr="0002023E" w:rsidRDefault="00A352F6" w:rsidP="00A352F6">
      <w:pPr>
        <w:keepNext/>
        <w:jc w:val="center"/>
        <w:rPr>
          <w:lang w:val="en-GB"/>
        </w:rPr>
      </w:pPr>
      <w:r w:rsidRPr="0002023E">
        <w:rPr>
          <w:noProof/>
          <w:lang w:val="en-GB"/>
        </w:rPr>
        <w:drawing>
          <wp:inline distT="0" distB="0" distL="0" distR="0" wp14:anchorId="125DE822" wp14:editId="2A854F53">
            <wp:extent cx="2679975" cy="2135637"/>
            <wp:effectExtent l="0" t="0" r="635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a:picLocks noChangeAspect="1" noChangeArrowheads="1"/>
                    </pic:cNvPicPr>
                  </pic:nvPicPr>
                  <pic:blipFill>
                    <a:blip r:embed="rId21">
                      <a:extLst>
                        <a:ext uri="{28A0092B-C50C-407E-A947-70E740481C1C}">
                          <a14:useLocalDpi xmlns:a14="http://schemas.microsoft.com/office/drawing/2010/main" val="0"/>
                        </a:ext>
                      </a:extLst>
                    </a:blip>
                    <a:srcRect t="24" b="24"/>
                    <a:stretch>
                      <a:fillRect/>
                    </a:stretch>
                  </pic:blipFill>
                  <pic:spPr bwMode="auto">
                    <a:xfrm>
                      <a:off x="0" y="0"/>
                      <a:ext cx="2679975" cy="2135637"/>
                    </a:xfrm>
                    <a:prstGeom prst="rect">
                      <a:avLst/>
                    </a:prstGeom>
                    <a:noFill/>
                    <a:ln>
                      <a:noFill/>
                    </a:ln>
                    <a:extLst>
                      <a:ext uri="{53640926-AAD7-44D8-BBD7-CCE9431645EC}">
                        <a14:shadowObscured xmlns:a14="http://schemas.microsoft.com/office/drawing/2010/main"/>
                      </a:ext>
                    </a:extLst>
                  </pic:spPr>
                </pic:pic>
              </a:graphicData>
            </a:graphic>
          </wp:inline>
        </w:drawing>
      </w:r>
    </w:p>
    <w:p w14:paraId="7E358641" w14:textId="10090B28" w:rsidR="00A352F6" w:rsidRPr="0002023E" w:rsidRDefault="00A352F6" w:rsidP="00A352F6">
      <w:pPr>
        <w:pStyle w:val="Bijschrift"/>
        <w:jc w:val="center"/>
        <w:rPr>
          <w:lang w:val="en-GB"/>
        </w:rPr>
      </w:pPr>
      <w:bookmarkStart w:id="41" w:name="_Ref104731708"/>
      <w:r w:rsidRPr="0002023E">
        <w:rPr>
          <w:lang w:val="en-GB"/>
        </w:rPr>
        <w:t xml:space="preserve">Figure </w:t>
      </w:r>
      <w:r w:rsidRPr="0002023E">
        <w:rPr>
          <w:lang w:val="en-GB"/>
        </w:rPr>
        <w:fldChar w:fldCharType="begin"/>
      </w:r>
      <w:r w:rsidRPr="0002023E">
        <w:rPr>
          <w:lang w:val="en-GB"/>
        </w:rPr>
        <w:instrText xml:space="preserve"> SEQ Figure \* ARABIC </w:instrText>
      </w:r>
      <w:r w:rsidRPr="0002023E">
        <w:rPr>
          <w:lang w:val="en-GB"/>
        </w:rPr>
        <w:fldChar w:fldCharType="separate"/>
      </w:r>
      <w:r w:rsidR="000A41BD" w:rsidRPr="0002023E">
        <w:rPr>
          <w:noProof/>
          <w:lang w:val="en-GB"/>
        </w:rPr>
        <w:t>10</w:t>
      </w:r>
      <w:r w:rsidRPr="0002023E">
        <w:rPr>
          <w:lang w:val="en-GB"/>
        </w:rPr>
        <w:fldChar w:fldCharType="end"/>
      </w:r>
      <w:bookmarkEnd w:id="41"/>
      <w:r w:rsidRPr="0002023E">
        <w:rPr>
          <w:lang w:val="en-GB"/>
        </w:rPr>
        <w:t>: Case tolerance depth</w:t>
      </w:r>
    </w:p>
    <w:p w14:paraId="4AD0C564" w14:textId="17212B19" w:rsidR="00192D50" w:rsidRPr="0002023E" w:rsidRDefault="00A24E52" w:rsidP="00192D50">
      <w:pPr>
        <w:pStyle w:val="Kop1"/>
        <w:rPr>
          <w:lang w:val="en-GB"/>
        </w:rPr>
      </w:pPr>
      <w:bookmarkStart w:id="42" w:name="_Toc31378070"/>
      <w:bookmarkStart w:id="43" w:name="_Toc33538871"/>
      <w:bookmarkStart w:id="44" w:name="_Toc33540975"/>
      <w:bookmarkStart w:id="45" w:name="_Toc33541807"/>
      <w:bookmarkStart w:id="46" w:name="_Toc55125081"/>
      <w:bookmarkStart w:id="47" w:name="_Toc55308011"/>
      <w:bookmarkStart w:id="48" w:name="_Toc104838990"/>
      <w:commentRangeStart w:id="49"/>
      <w:r w:rsidRPr="0002023E">
        <w:rPr>
          <w:lang w:val="en-GB"/>
        </w:rPr>
        <w:t>Discussion</w:t>
      </w:r>
      <w:bookmarkEnd w:id="42"/>
      <w:bookmarkEnd w:id="43"/>
      <w:bookmarkEnd w:id="44"/>
      <w:bookmarkEnd w:id="45"/>
      <w:bookmarkEnd w:id="46"/>
      <w:bookmarkEnd w:id="47"/>
      <w:commentRangeEnd w:id="49"/>
      <w:r w:rsidR="00F551DF" w:rsidRPr="0002023E">
        <w:rPr>
          <w:rStyle w:val="Verwijzingopmerking"/>
          <w:rFonts w:ascii="Calibri" w:eastAsia="Calibri" w:hAnsi="Calibri"/>
          <w:bCs w:val="0"/>
          <w:color w:val="0A0203"/>
          <w:spacing w:val="0"/>
          <w:lang w:val="en-GB"/>
        </w:rPr>
        <w:commentReference w:id="49"/>
      </w:r>
      <w:bookmarkEnd w:id="48"/>
    </w:p>
    <w:p w14:paraId="6E7F0C63" w14:textId="076FA2C7" w:rsidR="00CA529C" w:rsidRPr="0002023E" w:rsidRDefault="00F32511" w:rsidP="00CA529C">
      <w:pPr>
        <w:rPr>
          <w:lang w:val="en-GB"/>
        </w:rPr>
      </w:pPr>
      <w:r w:rsidRPr="0002023E">
        <w:rPr>
          <w:lang w:val="en-GB"/>
        </w:rPr>
        <w:t xml:space="preserve">During the process there are a number of problems that can be encountered. One of the first problems is the lack of correct symbols of the components that can be found online. When a wrong symbol is used this </w:t>
      </w:r>
      <w:r w:rsidR="00343CC6" w:rsidRPr="0002023E">
        <w:rPr>
          <w:lang w:val="en-GB"/>
        </w:rPr>
        <w:t>fault is implemented in the PCB design.</w:t>
      </w:r>
    </w:p>
    <w:p w14:paraId="2AD56388" w14:textId="6C83107C" w:rsidR="00BC06CA" w:rsidRPr="0002023E" w:rsidRDefault="00343CC6" w:rsidP="00CA529C">
      <w:pPr>
        <w:rPr>
          <w:lang w:val="en-GB"/>
        </w:rPr>
      </w:pPr>
      <w:r w:rsidRPr="0002023E">
        <w:rPr>
          <w:lang w:val="en-GB"/>
        </w:rPr>
        <w:t xml:space="preserve">While designing a PCB </w:t>
      </w:r>
      <w:r w:rsidR="002B2FB8" w:rsidRPr="0002023E">
        <w:rPr>
          <w:lang w:val="en-GB"/>
        </w:rPr>
        <w:t>using the wrong footprints is a problem that can be encountered. Checking each footprint prevent</w:t>
      </w:r>
      <w:r w:rsidR="00CB790F" w:rsidRPr="0002023E">
        <w:rPr>
          <w:lang w:val="en-GB"/>
        </w:rPr>
        <w:t>s</w:t>
      </w:r>
      <w:r w:rsidR="002B2FB8" w:rsidRPr="0002023E">
        <w:rPr>
          <w:lang w:val="en-GB"/>
        </w:rPr>
        <w:t xml:space="preserve"> mistakes like this.</w:t>
      </w:r>
    </w:p>
    <w:p w14:paraId="7B1C4879" w14:textId="07154BA9" w:rsidR="0002023E" w:rsidRPr="0002023E" w:rsidRDefault="0002023E" w:rsidP="00CA529C">
      <w:pPr>
        <w:rPr>
          <w:lang w:val="en-GB"/>
        </w:rPr>
      </w:pPr>
    </w:p>
    <w:p w14:paraId="5704560E" w14:textId="77777777" w:rsidR="0002023E" w:rsidRPr="0002023E" w:rsidRDefault="0002023E" w:rsidP="00CA529C">
      <w:pPr>
        <w:rPr>
          <w:lang w:val="en-GB"/>
        </w:rPr>
      </w:pPr>
    </w:p>
    <w:p w14:paraId="6EA517DA" w14:textId="1F9B089A" w:rsidR="0002023E" w:rsidRPr="0002023E" w:rsidRDefault="0002023E" w:rsidP="0002023E">
      <w:pPr>
        <w:pStyle w:val="Kop2"/>
        <w:rPr>
          <w:lang w:val="en-GB"/>
        </w:rPr>
      </w:pPr>
      <w:bookmarkStart w:id="50" w:name="_Toc104838991"/>
      <w:r w:rsidRPr="0002023E">
        <w:rPr>
          <w:lang w:val="en-GB"/>
        </w:rPr>
        <w:lastRenderedPageBreak/>
        <w:t>Difficulties</w:t>
      </w:r>
      <w:bookmarkEnd w:id="50"/>
    </w:p>
    <w:p w14:paraId="739D9EFB" w14:textId="34739D9D" w:rsidR="00BC06CA" w:rsidRPr="0002023E" w:rsidRDefault="00B03BFD" w:rsidP="00CA529C">
      <w:pPr>
        <w:rPr>
          <w:lang w:val="en-GB"/>
        </w:rPr>
      </w:pPr>
      <w:r w:rsidRPr="0002023E">
        <w:rPr>
          <w:lang w:val="en-GB"/>
        </w:rPr>
        <w:t xml:space="preserve">During the schematic design process, </w:t>
      </w:r>
      <w:r w:rsidR="009A2B0F">
        <w:rPr>
          <w:lang w:val="en-GB"/>
        </w:rPr>
        <w:t>the symbols were not checked</w:t>
      </w:r>
      <w:r w:rsidRPr="0002023E">
        <w:rPr>
          <w:lang w:val="en-GB"/>
        </w:rPr>
        <w:t xml:space="preserve">. The collector and base of the transistors were swapped. As a result, there were errors in the PCB design that </w:t>
      </w:r>
      <w:r w:rsidR="00684DA1">
        <w:rPr>
          <w:lang w:val="en-GB"/>
        </w:rPr>
        <w:t>were</w:t>
      </w:r>
      <w:r w:rsidRPr="0002023E">
        <w:rPr>
          <w:lang w:val="en-GB"/>
        </w:rPr>
        <w:t xml:space="preserve"> found only after the PCB had been delivered. The SMD transistors are swapped for through hole transistors which are soldered on to the SMD pads.</w:t>
      </w:r>
    </w:p>
    <w:p w14:paraId="2ADAA5BE" w14:textId="34CE9067" w:rsidR="00B03BFD" w:rsidRPr="0002023E" w:rsidRDefault="006F7685" w:rsidP="00CA529C">
      <w:pPr>
        <w:rPr>
          <w:lang w:val="en-GB"/>
        </w:rPr>
      </w:pPr>
      <w:r w:rsidRPr="0002023E">
        <w:rPr>
          <w:lang w:val="en-GB"/>
        </w:rPr>
        <w:t xml:space="preserve">Another error is the P-channel MOSFET. </w:t>
      </w:r>
      <w:r w:rsidR="00684DA1">
        <w:rPr>
          <w:lang w:val="en-GB"/>
        </w:rPr>
        <w:t>When using it t</w:t>
      </w:r>
      <w:r w:rsidRPr="0002023E">
        <w:rPr>
          <w:lang w:val="en-GB"/>
        </w:rPr>
        <w:t>he output for the soldering iron gets no variable signal. The MOSFET is replaced by an N-channel MOSFET, the output does work.</w:t>
      </w:r>
    </w:p>
    <w:p w14:paraId="25638D1C" w14:textId="719D5F11" w:rsidR="006F7685" w:rsidRPr="0002023E" w:rsidRDefault="006F7685" w:rsidP="00CA529C">
      <w:pPr>
        <w:rPr>
          <w:lang w:val="en-GB"/>
        </w:rPr>
      </w:pPr>
      <w:r w:rsidRPr="0002023E">
        <w:rPr>
          <w:lang w:val="en-GB"/>
        </w:rPr>
        <w:t xml:space="preserve">The last problem is a delivery error. </w:t>
      </w:r>
      <w:r w:rsidR="00A24A4E">
        <w:rPr>
          <w:lang w:val="en-GB"/>
        </w:rPr>
        <w:t>T</w:t>
      </w:r>
      <w:r w:rsidRPr="0002023E">
        <w:rPr>
          <w:lang w:val="en-GB"/>
        </w:rPr>
        <w:t>he wrong 7-segment display</w:t>
      </w:r>
      <w:r w:rsidR="00A24A4E">
        <w:rPr>
          <w:lang w:val="en-GB"/>
        </w:rPr>
        <w:t xml:space="preserve"> was send by Mouser</w:t>
      </w:r>
      <w:r w:rsidRPr="0002023E">
        <w:rPr>
          <w:lang w:val="en-GB"/>
        </w:rPr>
        <w:t>. This problem is not solved yet, because the display has not been delivered yet.</w:t>
      </w:r>
    </w:p>
    <w:p w14:paraId="578F6459" w14:textId="33097CC1" w:rsidR="0002023E" w:rsidRPr="0002023E" w:rsidRDefault="0002023E" w:rsidP="00CA529C">
      <w:pPr>
        <w:rPr>
          <w:lang w:val="en-GB"/>
        </w:rPr>
      </w:pPr>
    </w:p>
    <w:p w14:paraId="0E03CA76" w14:textId="18E66534" w:rsidR="0002023E" w:rsidRPr="0002023E" w:rsidRDefault="0002023E" w:rsidP="0002023E">
      <w:pPr>
        <w:pStyle w:val="Kop2"/>
        <w:rPr>
          <w:lang w:val="en-GB"/>
        </w:rPr>
      </w:pPr>
      <w:bookmarkStart w:id="51" w:name="_Toc104838992"/>
      <w:r w:rsidRPr="0002023E">
        <w:rPr>
          <w:lang w:val="en-GB"/>
        </w:rPr>
        <w:t>Self-reflection</w:t>
      </w:r>
      <w:bookmarkEnd w:id="51"/>
    </w:p>
    <w:p w14:paraId="00EA0A75" w14:textId="79DE7703" w:rsidR="0002023E" w:rsidRPr="0002023E" w:rsidRDefault="0002023E" w:rsidP="00CA529C">
      <w:pPr>
        <w:rPr>
          <w:lang w:val="en-GB"/>
        </w:rPr>
      </w:pPr>
      <w:r w:rsidRPr="0002023E">
        <w:rPr>
          <w:lang w:val="en-GB"/>
        </w:rPr>
        <w:t>The project was more difficult than initially expected</w:t>
      </w:r>
      <w:r>
        <w:rPr>
          <w:lang w:val="en-GB"/>
        </w:rPr>
        <w:t xml:space="preserve">. </w:t>
      </w:r>
      <w:r w:rsidR="00CD29D8">
        <w:rPr>
          <w:lang w:val="en-GB"/>
        </w:rPr>
        <w:t>T</w:t>
      </w:r>
      <w:r>
        <w:rPr>
          <w:lang w:val="en-GB"/>
        </w:rPr>
        <w:t>he difficulty</w:t>
      </w:r>
      <w:r w:rsidR="00615C8A">
        <w:rPr>
          <w:lang w:val="en-GB"/>
        </w:rPr>
        <w:t xml:space="preserve"> </w:t>
      </w:r>
      <w:r>
        <w:rPr>
          <w:lang w:val="en-GB"/>
        </w:rPr>
        <w:t>lay in finding the through hole components and replacing them with an SMD alternative. For this the datasheet</w:t>
      </w:r>
      <w:r w:rsidR="0072452D">
        <w:rPr>
          <w:lang w:val="en-GB"/>
        </w:rPr>
        <w:t>s</w:t>
      </w:r>
      <w:r>
        <w:rPr>
          <w:lang w:val="en-GB"/>
        </w:rPr>
        <w:t xml:space="preserve"> ha</w:t>
      </w:r>
      <w:r w:rsidR="0072452D">
        <w:rPr>
          <w:lang w:val="en-GB"/>
        </w:rPr>
        <w:t>ve</w:t>
      </w:r>
      <w:r>
        <w:rPr>
          <w:lang w:val="en-GB"/>
        </w:rPr>
        <w:t xml:space="preserve"> to be checked and the replacement</w:t>
      </w:r>
      <w:r w:rsidR="00680CC5">
        <w:rPr>
          <w:lang w:val="en-GB"/>
        </w:rPr>
        <w:t>s</w:t>
      </w:r>
      <w:r>
        <w:rPr>
          <w:lang w:val="en-GB"/>
        </w:rPr>
        <w:t xml:space="preserve"> </w:t>
      </w:r>
      <w:r w:rsidR="006E43A3">
        <w:rPr>
          <w:lang w:val="en-GB"/>
        </w:rPr>
        <w:t>must</w:t>
      </w:r>
      <w:r>
        <w:rPr>
          <w:lang w:val="en-GB"/>
        </w:rPr>
        <w:t xml:space="preserve"> have identical specifications.</w:t>
      </w:r>
      <w:r w:rsidR="00EC47BD">
        <w:rPr>
          <w:lang w:val="en-GB"/>
        </w:rPr>
        <w:t xml:space="preserve"> With the current chip shortage its harder to find suiting </w:t>
      </w:r>
      <w:r w:rsidR="00C061A2">
        <w:rPr>
          <w:lang w:val="en-GB"/>
        </w:rPr>
        <w:t>replacements</w:t>
      </w:r>
      <w:r w:rsidR="00EC47BD">
        <w:rPr>
          <w:lang w:val="en-GB"/>
        </w:rPr>
        <w:t xml:space="preserve"> for a reasonable price.</w:t>
      </w:r>
    </w:p>
    <w:p w14:paraId="50CA7DE9" w14:textId="7C722CA4" w:rsidR="006F7685" w:rsidRPr="0002023E" w:rsidRDefault="006F7685" w:rsidP="00CA529C">
      <w:pPr>
        <w:rPr>
          <w:lang w:val="en-GB"/>
        </w:rPr>
      </w:pPr>
      <w:r w:rsidRPr="0002023E">
        <w:rPr>
          <w:lang w:val="en-GB"/>
        </w:rPr>
        <w:t xml:space="preserve">If I were to do the project again, </w:t>
      </w:r>
      <w:r w:rsidR="00CD29D8">
        <w:rPr>
          <w:lang w:val="en-GB"/>
        </w:rPr>
        <w:t>the symbols would be checked for errors</w:t>
      </w:r>
      <w:r w:rsidRPr="0002023E">
        <w:rPr>
          <w:lang w:val="en-GB"/>
        </w:rPr>
        <w:t>.</w:t>
      </w:r>
      <w:r w:rsidR="00CD29D8">
        <w:rPr>
          <w:lang w:val="en-GB"/>
        </w:rPr>
        <w:t xml:space="preserve"> Also the orders should be checked </w:t>
      </w:r>
      <w:r w:rsidRPr="0002023E">
        <w:rPr>
          <w:lang w:val="en-GB"/>
        </w:rPr>
        <w:t>with the corresponding datasheet for each component to prevent any delivery errors.</w:t>
      </w:r>
    </w:p>
    <w:p w14:paraId="020042C9" w14:textId="33C36FB0" w:rsidR="00BC2ED6" w:rsidRPr="0072452D" w:rsidRDefault="00A24E52" w:rsidP="00A24E52">
      <w:pPr>
        <w:pStyle w:val="Kop1"/>
        <w:rPr>
          <w:lang w:val="en-GB"/>
        </w:rPr>
      </w:pPr>
      <w:bookmarkStart w:id="52" w:name="_Toc31378072"/>
      <w:bookmarkStart w:id="53" w:name="_Toc33538873"/>
      <w:bookmarkStart w:id="54" w:name="_Toc33540977"/>
      <w:bookmarkStart w:id="55" w:name="_Toc33541809"/>
      <w:bookmarkStart w:id="56" w:name="_Toc55125083"/>
      <w:bookmarkStart w:id="57" w:name="_Toc55308013"/>
      <w:bookmarkStart w:id="58" w:name="_Toc104838993"/>
      <w:r w:rsidRPr="0002023E">
        <w:rPr>
          <w:lang w:val="en-GB"/>
        </w:rPr>
        <w:t>Reference list</w:t>
      </w:r>
      <w:bookmarkEnd w:id="52"/>
      <w:bookmarkEnd w:id="53"/>
      <w:bookmarkEnd w:id="54"/>
      <w:bookmarkEnd w:id="55"/>
      <w:bookmarkEnd w:id="56"/>
      <w:bookmarkEnd w:id="57"/>
      <w:bookmarkEnd w:id="58"/>
      <w:r w:rsidR="00BC2ED6">
        <w:rPr>
          <w:lang w:val="en-GB"/>
        </w:rPr>
        <w:fldChar w:fldCharType="begin"/>
      </w:r>
      <w:r w:rsidR="00BC2ED6" w:rsidRPr="0072452D">
        <w:rPr>
          <w:lang w:val="en-GB"/>
        </w:rPr>
        <w:instrText xml:space="preserve"> BIBLIOGRAPHY  \l 2057 </w:instrText>
      </w:r>
      <w:r w:rsidR="00BC2ED6">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316"/>
      </w:tblGrid>
      <w:tr w:rsidR="00BC2ED6" w14:paraId="7EEA4495" w14:textId="77777777" w:rsidTr="00BC2ED6">
        <w:trPr>
          <w:divId w:val="1628268669"/>
          <w:tblCellSpacing w:w="15" w:type="dxa"/>
        </w:trPr>
        <w:tc>
          <w:tcPr>
            <w:tcW w:w="144" w:type="pct"/>
            <w:hideMark/>
          </w:tcPr>
          <w:p w14:paraId="5DF05066" w14:textId="56FE67D8" w:rsidR="00BC2ED6" w:rsidRDefault="00BC2ED6">
            <w:pPr>
              <w:pStyle w:val="Bibliografie"/>
              <w:rPr>
                <w:noProof/>
                <w:lang w:val="en-GB"/>
              </w:rPr>
            </w:pPr>
            <w:r>
              <w:rPr>
                <w:noProof/>
                <w:lang w:val="en-GB"/>
              </w:rPr>
              <w:t xml:space="preserve">[1] </w:t>
            </w:r>
          </w:p>
        </w:tc>
        <w:tc>
          <w:tcPr>
            <w:tcW w:w="0" w:type="auto"/>
            <w:hideMark/>
          </w:tcPr>
          <w:p w14:paraId="674937B0" w14:textId="77777777" w:rsidR="00BC2ED6" w:rsidRPr="00BC2ED6" w:rsidRDefault="00BC2ED6">
            <w:pPr>
              <w:pStyle w:val="Bibliografie"/>
              <w:rPr>
                <w:noProof/>
                <w:lang w:val="nl-NL"/>
              </w:rPr>
            </w:pPr>
            <w:r w:rsidRPr="00BC2ED6">
              <w:rPr>
                <w:noProof/>
                <w:lang w:val="nl-NL"/>
              </w:rPr>
              <w:t xml:space="preserve">X, “Soldeerstation 2021,” </w:t>
            </w:r>
            <w:r w:rsidRPr="00BC2ED6">
              <w:rPr>
                <w:i/>
                <w:iCs/>
                <w:noProof/>
                <w:lang w:val="nl-NL"/>
              </w:rPr>
              <w:t xml:space="preserve">Elektor magazine, </w:t>
            </w:r>
            <w:r w:rsidRPr="00BC2ED6">
              <w:rPr>
                <w:noProof/>
                <w:lang w:val="nl-NL"/>
              </w:rPr>
              <w:t xml:space="preserve">vol. 2021, no. 1, p. 116, 2022. </w:t>
            </w:r>
          </w:p>
        </w:tc>
      </w:tr>
    </w:tbl>
    <w:p w14:paraId="7C560CAC" w14:textId="77777777" w:rsidR="00BC2ED6" w:rsidRDefault="00BC2ED6">
      <w:pPr>
        <w:divId w:val="1628268669"/>
        <w:rPr>
          <w:rFonts w:eastAsia="Times New Roman"/>
          <w:noProof/>
        </w:rPr>
      </w:pPr>
    </w:p>
    <w:p w14:paraId="5D138F96" w14:textId="0C312F21" w:rsidR="004E03E9" w:rsidRPr="0002023E" w:rsidRDefault="00BC2ED6" w:rsidP="00A24E52">
      <w:pPr>
        <w:rPr>
          <w:lang w:val="en-GB"/>
        </w:rPr>
      </w:pPr>
      <w:r>
        <w:rPr>
          <w:lang w:val="en-GB"/>
        </w:rPr>
        <w:fldChar w:fldCharType="end"/>
      </w:r>
    </w:p>
    <w:sectPr w:rsidR="004E03E9" w:rsidRPr="0002023E">
      <w:headerReference w:type="default" r:id="rId22"/>
      <w:footerReference w:type="default" r:id="rId23"/>
      <w:headerReference w:type="first" r:id="rId24"/>
      <w:footerReference w:type="first" r:id="rId25"/>
      <w:pgSz w:w="11906" w:h="16838"/>
      <w:pgMar w:top="1134" w:right="1134" w:bottom="1134" w:left="1134" w:header="567" w:footer="709" w:gutter="0"/>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Sem Kirkels" w:date="2022-04-18T11:06:00Z" w:initials="SK">
    <w:p w14:paraId="32D4310B" w14:textId="77777777" w:rsidR="00F551DF" w:rsidRDefault="00F551DF">
      <w:pPr>
        <w:pStyle w:val="Tekstopmerking"/>
        <w:jc w:val="left"/>
      </w:pPr>
      <w:r>
        <w:rPr>
          <w:rStyle w:val="Verwijzingopmerking"/>
        </w:rPr>
        <w:annotationRef/>
      </w:r>
      <w:r>
        <w:rPr>
          <w:lang w:val="en-GB"/>
        </w:rPr>
        <w:t xml:space="preserve">[Describe your project: </w:t>
      </w:r>
    </w:p>
    <w:p w14:paraId="116A3E61" w14:textId="77777777" w:rsidR="00F551DF" w:rsidRDefault="00F551DF">
      <w:pPr>
        <w:pStyle w:val="Tekstopmerking"/>
        <w:jc w:val="left"/>
      </w:pPr>
      <w:r>
        <w:rPr>
          <w:lang w:val="en-GB"/>
        </w:rPr>
        <w:t xml:space="preserve">What did you build? </w:t>
      </w:r>
    </w:p>
    <w:p w14:paraId="33E7B860" w14:textId="77777777" w:rsidR="00F551DF" w:rsidRDefault="00F551DF">
      <w:pPr>
        <w:pStyle w:val="Tekstopmerking"/>
        <w:jc w:val="left"/>
      </w:pPr>
      <w:r>
        <w:rPr>
          <w:lang w:val="en-GB"/>
        </w:rPr>
        <w:t xml:space="preserve">What are the main characteristics of the device? </w:t>
      </w:r>
    </w:p>
    <w:p w14:paraId="5B9909FF" w14:textId="77777777" w:rsidR="00F551DF" w:rsidRDefault="00F551DF">
      <w:pPr>
        <w:pStyle w:val="Tekstopmerking"/>
        <w:jc w:val="left"/>
      </w:pPr>
      <w:r>
        <w:rPr>
          <w:lang w:val="en-GB"/>
        </w:rPr>
        <w:t>What does it do?</w:t>
      </w:r>
    </w:p>
    <w:p w14:paraId="192174A6" w14:textId="77777777" w:rsidR="00F551DF" w:rsidRDefault="00F551DF">
      <w:pPr>
        <w:pStyle w:val="Tekstopmerking"/>
        <w:jc w:val="left"/>
      </w:pPr>
      <w:r>
        <w:rPr>
          <w:lang w:val="en-GB"/>
        </w:rPr>
        <w:t>What is the reason you chose to build this device?</w:t>
      </w:r>
    </w:p>
    <w:p w14:paraId="3384C532" w14:textId="77777777" w:rsidR="00F551DF" w:rsidRDefault="00F551DF">
      <w:pPr>
        <w:pStyle w:val="Tekstopmerking"/>
        <w:jc w:val="left"/>
      </w:pPr>
      <w:r>
        <w:rPr>
          <w:lang w:val="en-GB"/>
        </w:rPr>
        <w:t xml:space="preserve">What is your starting point? Are there any (scientifically-) related articles you used? </w:t>
      </w:r>
    </w:p>
    <w:p w14:paraId="078DCE2F" w14:textId="77777777" w:rsidR="00F551DF" w:rsidRDefault="00F551DF">
      <w:pPr>
        <w:pStyle w:val="Tekstopmerking"/>
        <w:jc w:val="left"/>
      </w:pPr>
      <w:r>
        <w:rPr>
          <w:lang w:val="en-GB"/>
        </w:rPr>
        <w:t>Give an overview of the different topics you discuss in the Application Note.</w:t>
      </w:r>
    </w:p>
    <w:p w14:paraId="662B8B55" w14:textId="77777777" w:rsidR="00F551DF" w:rsidRDefault="00F551DF">
      <w:pPr>
        <w:pStyle w:val="Tekstopmerking"/>
        <w:jc w:val="left"/>
      </w:pPr>
      <w:r>
        <w:rPr>
          <w:lang w:val="en-GB"/>
        </w:rPr>
        <w:t>Mind your writing style: do not write: “I had to do this for the course ‘Project Design.’ Instead use objective and informative sentences using the correct tense (Simple Present). Never use subjective expressions nor personal pronouns (I, we, you). Do not address the reader. Focus on the research: describe the situation and the process.</w:t>
      </w:r>
    </w:p>
    <w:p w14:paraId="2F8D26CE" w14:textId="77777777" w:rsidR="00F551DF" w:rsidRDefault="00F551DF" w:rsidP="00706C84">
      <w:pPr>
        <w:pStyle w:val="Tekstopmerking"/>
        <w:jc w:val="left"/>
      </w:pPr>
      <w:r>
        <w:rPr>
          <w:b/>
          <w:bCs/>
          <w:lang w:val="en-GB"/>
        </w:rPr>
        <w:t>+/- 100 words</w:t>
      </w:r>
      <w:r>
        <w:rPr>
          <w:lang w:val="en-GB"/>
        </w:rPr>
        <w:t>]</w:t>
      </w:r>
    </w:p>
  </w:comment>
  <w:comment w:id="15" w:author="Sem Kirkels" w:date="2022-04-18T11:06:00Z" w:initials="SK">
    <w:p w14:paraId="3E1B71EC" w14:textId="77777777" w:rsidR="00794825" w:rsidRDefault="00F551DF">
      <w:pPr>
        <w:pStyle w:val="Tekstopmerking"/>
        <w:jc w:val="left"/>
      </w:pPr>
      <w:r>
        <w:rPr>
          <w:rStyle w:val="Verwijzingopmerking"/>
        </w:rPr>
        <w:annotationRef/>
      </w:r>
      <w:r w:rsidR="00794825">
        <w:rPr>
          <w:lang w:val="en-GB"/>
        </w:rPr>
        <w:t xml:space="preserve">[Give an overview of the materials and the methods you used: </w:t>
      </w:r>
    </w:p>
    <w:p w14:paraId="3DEE4194" w14:textId="77777777" w:rsidR="00794825" w:rsidRDefault="00794825">
      <w:pPr>
        <w:pStyle w:val="Tekstopmerking"/>
        <w:jc w:val="left"/>
      </w:pPr>
      <w:r>
        <w:rPr>
          <w:lang w:val="en-GB"/>
        </w:rPr>
        <w:t>Materials: the components for the device</w:t>
      </w:r>
    </w:p>
    <w:p w14:paraId="7856923E" w14:textId="77777777" w:rsidR="00794825" w:rsidRDefault="00794825">
      <w:pPr>
        <w:pStyle w:val="Tekstopmerking"/>
        <w:jc w:val="left"/>
      </w:pPr>
      <w:r>
        <w:rPr>
          <w:lang w:val="en-GB"/>
        </w:rPr>
        <w:t xml:space="preserve">Which materials (i.e. hardware and software) did you use and did you compare? </w:t>
      </w:r>
    </w:p>
    <w:p w14:paraId="2C355FAB" w14:textId="77777777" w:rsidR="00794825" w:rsidRDefault="00794825">
      <w:pPr>
        <w:pStyle w:val="Tekstopmerking"/>
        <w:jc w:val="left"/>
      </w:pPr>
      <w:r>
        <w:rPr>
          <w:lang w:val="en-GB"/>
        </w:rPr>
        <w:t xml:space="preserve">Which materials were not useful and why not? Use proper, objective evaluation criteria. </w:t>
      </w:r>
    </w:p>
    <w:p w14:paraId="16A3E270" w14:textId="77777777" w:rsidR="00794825" w:rsidRDefault="00794825">
      <w:pPr>
        <w:pStyle w:val="Tekstopmerking"/>
        <w:jc w:val="left"/>
      </w:pPr>
      <w:r>
        <w:rPr>
          <w:lang w:val="en-GB"/>
        </w:rPr>
        <w:t xml:space="preserve">Add the Bill of Materials including an indication of the price, supplier name and delivery date (table in </w:t>
      </w:r>
      <w:r>
        <w:rPr>
          <w:u w:val="single"/>
          <w:lang w:val="en-GB"/>
        </w:rPr>
        <w:t>English</w:t>
      </w:r>
      <w:r>
        <w:rPr>
          <w:lang w:val="en-GB"/>
        </w:rPr>
        <w:t>!)</w:t>
      </w:r>
    </w:p>
    <w:p w14:paraId="2832A8D2" w14:textId="77777777" w:rsidR="00794825" w:rsidRDefault="00794825">
      <w:pPr>
        <w:pStyle w:val="Tekstopmerking"/>
        <w:jc w:val="left"/>
      </w:pPr>
      <w:r>
        <w:rPr>
          <w:lang w:val="en-GB"/>
        </w:rPr>
        <w:t>Methods: specific tools and procedures you use to collect and analyze data (for example, experiments, datasheets…)</w:t>
      </w:r>
    </w:p>
    <w:p w14:paraId="3A835ABA" w14:textId="77777777" w:rsidR="00794825" w:rsidRDefault="00794825">
      <w:pPr>
        <w:pStyle w:val="Tekstopmerking"/>
        <w:jc w:val="left"/>
      </w:pPr>
      <w:r>
        <w:rPr>
          <w:lang w:val="en-GB"/>
        </w:rPr>
        <w:t xml:space="preserve">Include a schematic representation (i.e. </w:t>
      </w:r>
      <w:r>
        <w:rPr>
          <w:i/>
          <w:iCs/>
          <w:lang w:val="en-GB"/>
        </w:rPr>
        <w:t>flow</w:t>
      </w:r>
      <w:r>
        <w:rPr>
          <w:lang w:val="en-GB"/>
        </w:rPr>
        <w:t>diagram) and explain this representation by providing a step by step overview of the design process, production process and testing process (including a description of the mechanical design).</w:t>
      </w:r>
    </w:p>
    <w:p w14:paraId="5C3C74A0" w14:textId="77777777" w:rsidR="00794825" w:rsidRDefault="00794825" w:rsidP="004B69DD">
      <w:pPr>
        <w:pStyle w:val="Tekstopmerking"/>
        <w:jc w:val="left"/>
      </w:pPr>
      <w:r>
        <w:rPr>
          <w:b/>
          <w:bCs/>
          <w:lang w:val="en-GB"/>
        </w:rPr>
        <w:t>+/- 500 words</w:t>
      </w:r>
      <w:r>
        <w:rPr>
          <w:lang w:val="en-GB"/>
        </w:rPr>
        <w:t>]</w:t>
      </w:r>
    </w:p>
  </w:comment>
  <w:comment w:id="27" w:author="Sem Kirkels" w:date="2022-04-18T11:06:00Z" w:initials="SK">
    <w:p w14:paraId="3BB655A8" w14:textId="736C81E6" w:rsidR="00F551DF" w:rsidRDefault="00F551DF">
      <w:pPr>
        <w:pStyle w:val="Tekstopmerking"/>
        <w:jc w:val="left"/>
      </w:pPr>
      <w:r>
        <w:rPr>
          <w:rStyle w:val="Verwijzingopmerking"/>
        </w:rPr>
        <w:annotationRef/>
      </w:r>
      <w:r>
        <w:rPr>
          <w:lang w:val="en-GB"/>
        </w:rPr>
        <w:t xml:space="preserve">[Describe the end result you accomplished. </w:t>
      </w:r>
    </w:p>
    <w:p w14:paraId="5D00E087" w14:textId="77777777" w:rsidR="00F551DF" w:rsidRDefault="00F551DF">
      <w:pPr>
        <w:pStyle w:val="Tekstopmerking"/>
        <w:jc w:val="left"/>
      </w:pPr>
      <w:r>
        <w:rPr>
          <w:lang w:val="en-GB"/>
        </w:rPr>
        <w:t xml:space="preserve">Describe every aspect of your device. How does it function? </w:t>
      </w:r>
    </w:p>
    <w:p w14:paraId="05B2745D" w14:textId="77777777" w:rsidR="00F551DF" w:rsidRDefault="00F551DF">
      <w:pPr>
        <w:pStyle w:val="Tekstopmerking"/>
        <w:jc w:val="left"/>
      </w:pPr>
      <w:r>
        <w:rPr>
          <w:lang w:val="en-GB"/>
        </w:rPr>
        <w:t>Add an image of the electrical schematic, PCB design, finalized mechanical design, and finalized product</w:t>
      </w:r>
    </w:p>
    <w:p w14:paraId="2A26B4AE" w14:textId="77777777" w:rsidR="00F551DF" w:rsidRDefault="00F551DF">
      <w:pPr>
        <w:pStyle w:val="Tekstopmerking"/>
        <w:jc w:val="left"/>
      </w:pPr>
      <w:r>
        <w:rPr>
          <w:lang w:val="en-GB"/>
        </w:rPr>
        <w:t>Write a well-structured text using subtitles and paragraphs.</w:t>
      </w:r>
    </w:p>
    <w:p w14:paraId="29EE4716" w14:textId="77777777" w:rsidR="00F551DF" w:rsidRDefault="00F551DF" w:rsidP="007712AA">
      <w:pPr>
        <w:pStyle w:val="Tekstopmerking"/>
        <w:jc w:val="left"/>
      </w:pPr>
      <w:r>
        <w:rPr>
          <w:b/>
          <w:bCs/>
          <w:lang w:val="en-GB"/>
        </w:rPr>
        <w:t>+/-500</w:t>
      </w:r>
      <w:r>
        <w:rPr>
          <w:lang w:val="en-GB"/>
        </w:rPr>
        <w:t xml:space="preserve">] </w:t>
      </w:r>
    </w:p>
  </w:comment>
  <w:comment w:id="49" w:author="Sem Kirkels" w:date="2022-04-18T11:06:00Z" w:initials="SK">
    <w:p w14:paraId="38F7DCAA" w14:textId="77777777" w:rsidR="00F551DF" w:rsidRDefault="00F551DF">
      <w:pPr>
        <w:pStyle w:val="Tekstopmerking"/>
        <w:jc w:val="left"/>
      </w:pPr>
      <w:r>
        <w:rPr>
          <w:rStyle w:val="Verwijzingopmerking"/>
        </w:rPr>
        <w:annotationRef/>
      </w:r>
      <w:r>
        <w:rPr>
          <w:lang w:val="en-GB"/>
        </w:rPr>
        <w:t xml:space="preserve">[Reflect on and discuss your project. </w:t>
      </w:r>
    </w:p>
    <w:p w14:paraId="17D93C87" w14:textId="77777777" w:rsidR="00F551DF" w:rsidRDefault="00F551DF">
      <w:pPr>
        <w:pStyle w:val="Tekstopmerking"/>
        <w:jc w:val="left"/>
      </w:pPr>
      <w:r>
        <w:rPr>
          <w:lang w:val="en-GB"/>
        </w:rPr>
        <w:t xml:space="preserve">Which difficulties did you encounter during the design process and why? How did you solve these issues? </w:t>
      </w:r>
    </w:p>
    <w:p w14:paraId="03F3C78F" w14:textId="77777777" w:rsidR="00F551DF" w:rsidRDefault="00F551DF">
      <w:pPr>
        <w:pStyle w:val="Tekstopmerking"/>
        <w:jc w:val="left"/>
      </w:pPr>
      <w:r>
        <w:rPr>
          <w:lang w:val="en-GB"/>
        </w:rPr>
        <w:t>Reflect on the process: did things go as expected? Would you choose the same approach if you had to do the project all over again? Are there issues that still need to be fixed? How come?</w:t>
      </w:r>
    </w:p>
    <w:p w14:paraId="3A3B7B7C" w14:textId="77777777" w:rsidR="00F551DF" w:rsidRDefault="00F551DF" w:rsidP="008D6F53">
      <w:pPr>
        <w:pStyle w:val="Tekstopmerking"/>
        <w:jc w:val="left"/>
      </w:pPr>
      <w:r>
        <w:rPr>
          <w:b/>
          <w:bCs/>
          <w:lang w:val="en-GB"/>
        </w:rPr>
        <w:t>+/-300 words</w:t>
      </w:r>
      <w:r>
        <w:rPr>
          <w:lang w:val="en-GB"/>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8D26CE" w15:done="0"/>
  <w15:commentEx w15:paraId="5C3C74A0" w15:done="0"/>
  <w15:commentEx w15:paraId="29EE4716" w15:done="0"/>
  <w15:commentEx w15:paraId="3A3B7B7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7C4A1" w16cex:dateUtc="2022-04-18T09:06:00Z"/>
  <w16cex:commentExtensible w16cex:durableId="2607C4AC" w16cex:dateUtc="2022-04-18T09:06:00Z"/>
  <w16cex:commentExtensible w16cex:durableId="2607C4BB" w16cex:dateUtc="2022-04-18T09:06:00Z"/>
  <w16cex:commentExtensible w16cex:durableId="2607C4C6" w16cex:dateUtc="2022-04-18T09: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8D26CE" w16cid:durableId="2607C4A1"/>
  <w16cid:commentId w16cid:paraId="5C3C74A0" w16cid:durableId="2607C4AC"/>
  <w16cid:commentId w16cid:paraId="29EE4716" w16cid:durableId="2607C4BB"/>
  <w16cid:commentId w16cid:paraId="3A3B7B7C" w16cid:durableId="2607C4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9F879" w14:textId="77777777" w:rsidR="00861B70" w:rsidRDefault="00861B70">
      <w:pPr>
        <w:spacing w:after="0"/>
      </w:pPr>
      <w:r>
        <w:separator/>
      </w:r>
    </w:p>
  </w:endnote>
  <w:endnote w:type="continuationSeparator" w:id="0">
    <w:p w14:paraId="20478A1F" w14:textId="77777777" w:rsidR="00861B70" w:rsidRDefault="00861B7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B8C38BD-24D5-4A91-97DF-3976F9227D6B}"/>
    <w:embedBold r:id="rId2" w:fontKey="{B5610C23-3FC0-45E8-8249-CC79CFC801E4}"/>
    <w:embedItalic r:id="rId3" w:fontKey="{15A25184-D63D-4455-A02B-65628EAA8887}"/>
  </w:font>
  <w:font w:name="Calibri Light">
    <w:panose1 w:val="020F0302020204030204"/>
    <w:charset w:val="00"/>
    <w:family w:val="swiss"/>
    <w:pitch w:val="variable"/>
    <w:sig w:usb0="E4002EFF" w:usb1="C000247B" w:usb2="00000009" w:usb3="00000000" w:csb0="000001FF" w:csb1="00000000"/>
    <w:embedRegular r:id="rId4" w:fontKey="{B0C05F28-5384-45CE-8193-68B52DDE504F}"/>
    <w:embedBold r:id="rId5" w:fontKey="{8489346B-AD3E-4DE3-8F63-5B81BDE3CA54}"/>
    <w:embedItalic r:id="rId6" w:fontKey="{CB1D59BC-2085-4580-86E6-A5B5F665AD77}"/>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4ED0801C-9E1E-4183-BA35-1BFD54D61369}"/>
    <w:embedItalic r:id="rId8" w:fontKey="{191B8031-1974-4906-9981-AAED14050A38}"/>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A1506" w14:textId="77777777" w:rsidR="00861B70" w:rsidRDefault="00861B70">
      <w:pPr>
        <w:spacing w:after="0"/>
      </w:pPr>
      <w:r>
        <w:separator/>
      </w:r>
    </w:p>
  </w:footnote>
  <w:footnote w:type="continuationSeparator" w:id="0">
    <w:p w14:paraId="28C1D8D6" w14:textId="77777777" w:rsidR="00861B70" w:rsidRDefault="00861B7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01955B3B"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w:t>
          </w:r>
          <w:r w:rsidR="005D54AF">
            <w:rPr>
              <w:rFonts w:ascii="HelveticaNeueLT Std Med Ext" w:hAnsi="HelveticaNeueLT Std Med Ext"/>
            </w:rPr>
            <w:t>1</w:t>
          </w:r>
          <w:r w:rsidRPr="00723173">
            <w:rPr>
              <w:rFonts w:ascii="HelveticaNeueLT Std Med Ext" w:hAnsi="HelveticaNeueLT Std Med Ext"/>
            </w:rPr>
            <w:t>-202</w:t>
          </w:r>
          <w:r w:rsidR="005D54AF">
            <w:rPr>
              <w:rFonts w:ascii="HelveticaNeueLT Std Med Ext" w:hAnsi="HelveticaNeueLT Std Med Ext"/>
            </w:rPr>
            <w:t>2</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1166744509">
    <w:abstractNumId w:val="5"/>
  </w:num>
  <w:num w:numId="2" w16cid:durableId="1764297408">
    <w:abstractNumId w:val="8"/>
  </w:num>
  <w:num w:numId="3" w16cid:durableId="2025471045">
    <w:abstractNumId w:val="3"/>
  </w:num>
  <w:num w:numId="4" w16cid:durableId="768743941">
    <w:abstractNumId w:val="7"/>
  </w:num>
  <w:num w:numId="5" w16cid:durableId="1515656726">
    <w:abstractNumId w:val="4"/>
  </w:num>
  <w:num w:numId="6" w16cid:durableId="1555852514">
    <w:abstractNumId w:val="10"/>
  </w:num>
  <w:num w:numId="7" w16cid:durableId="534469836">
    <w:abstractNumId w:val="2"/>
  </w:num>
  <w:num w:numId="8" w16cid:durableId="442923436">
    <w:abstractNumId w:val="0"/>
  </w:num>
  <w:num w:numId="9" w16cid:durableId="653415788">
    <w:abstractNumId w:val="6"/>
  </w:num>
  <w:num w:numId="10" w16cid:durableId="422260109">
    <w:abstractNumId w:val="1"/>
  </w:num>
  <w:num w:numId="11" w16cid:durableId="1523863677">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m Kirkels">
    <w15:presenceInfo w15:providerId="AD" w15:userId="S::12102824@student.pxl.be::76b461f1-53ff-4100-b685-63a787f2a9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117A1"/>
    <w:rsid w:val="0002023E"/>
    <w:rsid w:val="000A41BD"/>
    <w:rsid w:val="000C0D21"/>
    <w:rsid w:val="000C554C"/>
    <w:rsid w:val="000F0D27"/>
    <w:rsid w:val="00125732"/>
    <w:rsid w:val="00130310"/>
    <w:rsid w:val="001561F3"/>
    <w:rsid w:val="00157A3D"/>
    <w:rsid w:val="0016523E"/>
    <w:rsid w:val="001739E2"/>
    <w:rsid w:val="00177137"/>
    <w:rsid w:val="00192D50"/>
    <w:rsid w:val="001F6381"/>
    <w:rsid w:val="00207251"/>
    <w:rsid w:val="00214807"/>
    <w:rsid w:val="00222A3B"/>
    <w:rsid w:val="0024666C"/>
    <w:rsid w:val="00252351"/>
    <w:rsid w:val="002661D1"/>
    <w:rsid w:val="00274BEA"/>
    <w:rsid w:val="00276BEF"/>
    <w:rsid w:val="002B2FB8"/>
    <w:rsid w:val="002C4083"/>
    <w:rsid w:val="002E254C"/>
    <w:rsid w:val="002E6755"/>
    <w:rsid w:val="003272F8"/>
    <w:rsid w:val="00343CC6"/>
    <w:rsid w:val="00367FBB"/>
    <w:rsid w:val="0037674A"/>
    <w:rsid w:val="00397A9B"/>
    <w:rsid w:val="00397AFD"/>
    <w:rsid w:val="00400D6D"/>
    <w:rsid w:val="00407097"/>
    <w:rsid w:val="004118E8"/>
    <w:rsid w:val="004351DB"/>
    <w:rsid w:val="0043692B"/>
    <w:rsid w:val="00440BD2"/>
    <w:rsid w:val="00444058"/>
    <w:rsid w:val="00460131"/>
    <w:rsid w:val="004646AF"/>
    <w:rsid w:val="0047403F"/>
    <w:rsid w:val="00486386"/>
    <w:rsid w:val="00497941"/>
    <w:rsid w:val="004C2185"/>
    <w:rsid w:val="004E03E9"/>
    <w:rsid w:val="0050341E"/>
    <w:rsid w:val="00506702"/>
    <w:rsid w:val="0053540E"/>
    <w:rsid w:val="00544039"/>
    <w:rsid w:val="00562DA2"/>
    <w:rsid w:val="00564B65"/>
    <w:rsid w:val="00573EF0"/>
    <w:rsid w:val="00576CD8"/>
    <w:rsid w:val="005D54AF"/>
    <w:rsid w:val="005E294A"/>
    <w:rsid w:val="00603E80"/>
    <w:rsid w:val="00615C8A"/>
    <w:rsid w:val="006265B1"/>
    <w:rsid w:val="00630C99"/>
    <w:rsid w:val="00641202"/>
    <w:rsid w:val="0067697B"/>
    <w:rsid w:val="00680CC5"/>
    <w:rsid w:val="00684DA1"/>
    <w:rsid w:val="00695389"/>
    <w:rsid w:val="006C6185"/>
    <w:rsid w:val="006D5344"/>
    <w:rsid w:val="006E01D2"/>
    <w:rsid w:val="006E43A3"/>
    <w:rsid w:val="006E52CD"/>
    <w:rsid w:val="006E7EB8"/>
    <w:rsid w:val="006F6D96"/>
    <w:rsid w:val="006F7685"/>
    <w:rsid w:val="0070112D"/>
    <w:rsid w:val="00702419"/>
    <w:rsid w:val="00723173"/>
    <w:rsid w:val="0072452D"/>
    <w:rsid w:val="00731CFB"/>
    <w:rsid w:val="00770C4D"/>
    <w:rsid w:val="00794825"/>
    <w:rsid w:val="007B6A7F"/>
    <w:rsid w:val="007B6B26"/>
    <w:rsid w:val="00802F06"/>
    <w:rsid w:val="00803136"/>
    <w:rsid w:val="00836879"/>
    <w:rsid w:val="00847961"/>
    <w:rsid w:val="00861B70"/>
    <w:rsid w:val="008A583B"/>
    <w:rsid w:val="008C4D6B"/>
    <w:rsid w:val="008D61AB"/>
    <w:rsid w:val="008F00A6"/>
    <w:rsid w:val="00907B37"/>
    <w:rsid w:val="009261FB"/>
    <w:rsid w:val="00927E24"/>
    <w:rsid w:val="00930205"/>
    <w:rsid w:val="009371B8"/>
    <w:rsid w:val="0094296F"/>
    <w:rsid w:val="009603E0"/>
    <w:rsid w:val="00966ACD"/>
    <w:rsid w:val="00977377"/>
    <w:rsid w:val="0098385E"/>
    <w:rsid w:val="009843AC"/>
    <w:rsid w:val="00985E9D"/>
    <w:rsid w:val="00992740"/>
    <w:rsid w:val="00994D4C"/>
    <w:rsid w:val="009A2B0F"/>
    <w:rsid w:val="009D0F44"/>
    <w:rsid w:val="009E7319"/>
    <w:rsid w:val="009F3096"/>
    <w:rsid w:val="00A01A19"/>
    <w:rsid w:val="00A1598B"/>
    <w:rsid w:val="00A24A4E"/>
    <w:rsid w:val="00A24E52"/>
    <w:rsid w:val="00A352F6"/>
    <w:rsid w:val="00A508B1"/>
    <w:rsid w:val="00A80C94"/>
    <w:rsid w:val="00A953DC"/>
    <w:rsid w:val="00A97E98"/>
    <w:rsid w:val="00AA13A0"/>
    <w:rsid w:val="00AA13F5"/>
    <w:rsid w:val="00AE2DEB"/>
    <w:rsid w:val="00B03BFD"/>
    <w:rsid w:val="00B16C00"/>
    <w:rsid w:val="00B30924"/>
    <w:rsid w:val="00B60643"/>
    <w:rsid w:val="00B62393"/>
    <w:rsid w:val="00B87C94"/>
    <w:rsid w:val="00BA30F7"/>
    <w:rsid w:val="00BC06CA"/>
    <w:rsid w:val="00BC2ED6"/>
    <w:rsid w:val="00BC5C25"/>
    <w:rsid w:val="00C061A2"/>
    <w:rsid w:val="00C11E8D"/>
    <w:rsid w:val="00C51A71"/>
    <w:rsid w:val="00C65212"/>
    <w:rsid w:val="00C84E11"/>
    <w:rsid w:val="00C97DC7"/>
    <w:rsid w:val="00CA529C"/>
    <w:rsid w:val="00CB0F63"/>
    <w:rsid w:val="00CB790F"/>
    <w:rsid w:val="00CC0990"/>
    <w:rsid w:val="00CC5A0C"/>
    <w:rsid w:val="00CD0957"/>
    <w:rsid w:val="00CD29D8"/>
    <w:rsid w:val="00D86AC8"/>
    <w:rsid w:val="00DF49B9"/>
    <w:rsid w:val="00E04FBB"/>
    <w:rsid w:val="00E55595"/>
    <w:rsid w:val="00E604AD"/>
    <w:rsid w:val="00E610F2"/>
    <w:rsid w:val="00EA4088"/>
    <w:rsid w:val="00EC47BD"/>
    <w:rsid w:val="00EC4913"/>
    <w:rsid w:val="00EC60E3"/>
    <w:rsid w:val="00EC6D03"/>
    <w:rsid w:val="00ED2C3B"/>
    <w:rsid w:val="00EF1851"/>
    <w:rsid w:val="00EF3D24"/>
    <w:rsid w:val="00F2196B"/>
    <w:rsid w:val="00F22C69"/>
    <w:rsid w:val="00F32511"/>
    <w:rsid w:val="00F468D1"/>
    <w:rsid w:val="00F532D1"/>
    <w:rsid w:val="00F551DF"/>
    <w:rsid w:val="00F74223"/>
    <w:rsid w:val="00FB2D56"/>
    <w:rsid w:val="00FD4688"/>
    <w:rsid w:val="00FD55F2"/>
    <w:rsid w:val="00FD7884"/>
    <w:rsid w:val="00FE27D8"/>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uiPriority w:val="9"/>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paragraph" w:styleId="Bijschrift">
    <w:name w:val="caption"/>
    <w:basedOn w:val="Standaard"/>
    <w:next w:val="Standaard"/>
    <w:uiPriority w:val="35"/>
    <w:unhideWhenUsed/>
    <w:qFormat/>
    <w:rsid w:val="00222A3B"/>
    <w:pPr>
      <w:spacing w:after="200"/>
    </w:pPr>
    <w:rPr>
      <w:i/>
      <w:iCs/>
      <w:color w:val="44546A" w:themeColor="text2"/>
      <w:sz w:val="18"/>
      <w:szCs w:val="18"/>
    </w:rPr>
  </w:style>
  <w:style w:type="character" w:customStyle="1" w:styleId="cf01">
    <w:name w:val="cf01"/>
    <w:basedOn w:val="Standaardalinea-lettertype"/>
    <w:rsid w:val="00994D4C"/>
    <w:rPr>
      <w:rFonts w:ascii="Segoe UI" w:hAnsi="Segoe UI" w:cs="Segoe UI" w:hint="default"/>
      <w:color w:val="0A0203"/>
      <w:sz w:val="18"/>
      <w:szCs w:val="18"/>
    </w:rPr>
  </w:style>
  <w:style w:type="paragraph" w:styleId="Bibliografie">
    <w:name w:val="Bibliography"/>
    <w:basedOn w:val="Standaard"/>
    <w:next w:val="Standaard"/>
    <w:uiPriority w:val="37"/>
    <w:unhideWhenUsed/>
    <w:rsid w:val="00BC2E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5292719">
      <w:bodyDiv w:val="1"/>
      <w:marLeft w:val="0"/>
      <w:marRight w:val="0"/>
      <w:marTop w:val="0"/>
      <w:marBottom w:val="0"/>
      <w:divBdr>
        <w:top w:val="none" w:sz="0" w:space="0" w:color="auto"/>
        <w:left w:val="none" w:sz="0" w:space="0" w:color="auto"/>
        <w:bottom w:val="none" w:sz="0" w:space="0" w:color="auto"/>
        <w:right w:val="none" w:sz="0" w:space="0" w:color="auto"/>
      </w:divBdr>
    </w:div>
    <w:div w:id="1584876278">
      <w:bodyDiv w:val="1"/>
      <w:marLeft w:val="0"/>
      <w:marRight w:val="0"/>
      <w:marTop w:val="0"/>
      <w:marBottom w:val="0"/>
      <w:divBdr>
        <w:top w:val="none" w:sz="0" w:space="0" w:color="auto"/>
        <w:left w:val="none" w:sz="0" w:space="0" w:color="auto"/>
        <w:bottom w:val="none" w:sz="0" w:space="0" w:color="auto"/>
        <w:right w:val="none" w:sz="0" w:space="0" w:color="auto"/>
      </w:divBdr>
    </w:div>
    <w:div w:id="1628268669">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1.xml"/><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header" Target="header1.xml"/><Relationship Id="rId27"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
    <b:Tag>X221</b:Tag>
    <b:SourceType>JournalArticle</b:SourceType>
    <b:Guid>{03982F95-EB5A-4CB6-92A8-73FB50EC9025}</b:Guid>
    <b:LCID>en-GB</b:LCID>
    <b:Author>
      <b:Author>
        <b:NameList>
          <b:Person>
            <b:Last>X</b:Last>
          </b:Person>
        </b:NameList>
      </b:Author>
    </b:Author>
    <b:Title>Soldeerstation 2021</b:Title>
    <b:Year>2022</b:Year>
    <b:JournalName>Elektor magazine</b:JournalName>
    <b:Pages>116</b:Pages>
    <b:Volume>2021</b:Volume>
    <b:Issue>1</b:Issue>
    <b:RefOrder>2</b:RefOrder>
  </b:Source>
</b:Sources>
</file>

<file path=customXml/itemProps1.xml><?xml version="1.0" encoding="utf-8"?>
<ds:datastoreItem xmlns:ds="http://schemas.openxmlformats.org/officeDocument/2006/customXml" ds:itemID="{0E47BC1F-2CAB-40BB-AB18-E61F43167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1578</TotalTime>
  <Pages>1</Pages>
  <Words>1655</Words>
  <Characters>9434</Characters>
  <Application>Microsoft Office Word</Application>
  <DocSecurity>0</DocSecurity>
  <Lines>78</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Sem Kirkels</cp:lastModifiedBy>
  <cp:revision>91</cp:revision>
  <dcterms:created xsi:type="dcterms:W3CDTF">2021-02-05T10:02:00Z</dcterms:created>
  <dcterms:modified xsi:type="dcterms:W3CDTF">2022-05-30T19:36:00Z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